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71" w:rsidRPr="003C0D71" w:rsidRDefault="003C0D71" w:rsidP="003C0D71">
      <w:pPr>
        <w:pStyle w:val="a3"/>
        <w:spacing w:before="0" w:beforeAutospacing="0" w:after="0" w:afterAutospacing="0" w:line="20" w:lineRule="atLeast"/>
        <w:contextualSpacing/>
        <w:jc w:val="right"/>
        <w:rPr>
          <w:color w:val="303030"/>
          <w:sz w:val="28"/>
          <w:szCs w:val="28"/>
        </w:rPr>
      </w:pPr>
    </w:p>
    <w:p w:rsidR="003C0D71" w:rsidRPr="003C0D71" w:rsidRDefault="003C0D71" w:rsidP="003C0D71">
      <w:pPr>
        <w:tabs>
          <w:tab w:val="left" w:pos="9639"/>
        </w:tabs>
        <w:spacing w:line="240" w:lineRule="atLeast"/>
        <w:ind w:left="1416" w:right="1134"/>
        <w:contextualSpacing/>
        <w:jc w:val="center"/>
        <w:rPr>
          <w:rFonts w:ascii="Times New Roman" w:hAnsi="Times New Roman"/>
          <w:spacing w:val="20"/>
          <w:kern w:val="28"/>
          <w:sz w:val="20"/>
          <w:szCs w:val="24"/>
        </w:rPr>
      </w:pPr>
      <w:r w:rsidRPr="003C0D7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-67945</wp:posOffset>
            </wp:positionV>
            <wp:extent cx="863600" cy="1073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C0D71">
        <w:rPr>
          <w:rFonts w:ascii="Times New Roman" w:hAnsi="Times New Roman"/>
          <w:spacing w:val="20"/>
          <w:kern w:val="28"/>
          <w:sz w:val="20"/>
        </w:rPr>
        <w:t>РОССИЙСКАЯ  ФЕДЕРАЦИЯ</w:t>
      </w:r>
      <w:proofErr w:type="gramEnd"/>
    </w:p>
    <w:p w:rsidR="003C0D71" w:rsidRPr="003C0D71" w:rsidRDefault="003C0D71" w:rsidP="003C0D71">
      <w:pPr>
        <w:tabs>
          <w:tab w:val="left" w:pos="9639"/>
        </w:tabs>
        <w:spacing w:line="240" w:lineRule="atLeast"/>
        <w:ind w:left="1416" w:right="1134"/>
        <w:contextualSpacing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 w:rsidRPr="003C0D71">
        <w:rPr>
          <w:rFonts w:ascii="Times New Roman" w:hAnsi="Times New Roman"/>
          <w:spacing w:val="44"/>
          <w:kern w:val="28"/>
          <w:sz w:val="20"/>
        </w:rPr>
        <w:t>РОСТОВСКАЯ ОБЛАСТЬ</w:t>
      </w:r>
    </w:p>
    <w:p w:rsidR="003C0D71" w:rsidRPr="003C0D71" w:rsidRDefault="003C0D71" w:rsidP="003C0D71">
      <w:pPr>
        <w:tabs>
          <w:tab w:val="left" w:pos="555"/>
        </w:tabs>
        <w:spacing w:line="240" w:lineRule="atLeast"/>
        <w:ind w:right="1134"/>
        <w:contextualSpacing/>
        <w:rPr>
          <w:rFonts w:ascii="Times New Roman" w:hAnsi="Times New Roman"/>
          <w:spacing w:val="44"/>
          <w:kern w:val="28"/>
          <w:sz w:val="12"/>
          <w:szCs w:val="12"/>
        </w:rPr>
      </w:pPr>
      <w:r w:rsidRPr="003C0D71">
        <w:rPr>
          <w:rFonts w:ascii="Times New Roman" w:hAnsi="Times New Roman"/>
          <w:spacing w:val="44"/>
          <w:kern w:val="28"/>
          <w:sz w:val="12"/>
          <w:szCs w:val="12"/>
        </w:rPr>
        <w:tab/>
      </w:r>
    </w:p>
    <w:p w:rsidR="003C0D71" w:rsidRPr="003C0D71" w:rsidRDefault="003C0D71" w:rsidP="003C0D71">
      <w:pPr>
        <w:spacing w:line="240" w:lineRule="atLeast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D7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C0D71" w:rsidRPr="003C0D71" w:rsidRDefault="003C0D71" w:rsidP="003C0D71">
      <w:pPr>
        <w:spacing w:line="240" w:lineRule="atLeast"/>
        <w:ind w:left="1134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C0D71">
        <w:rPr>
          <w:rFonts w:ascii="Times New Roman" w:hAnsi="Times New Roman"/>
          <w:b/>
          <w:sz w:val="28"/>
          <w:szCs w:val="28"/>
        </w:rPr>
        <w:t>г.Шахты</w:t>
      </w:r>
      <w:proofErr w:type="spellEnd"/>
      <w:r w:rsidRPr="003C0D71"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:rsidR="003C0D71" w:rsidRPr="003C0D71" w:rsidRDefault="003C0D71" w:rsidP="003C0D71">
      <w:pPr>
        <w:spacing w:line="240" w:lineRule="atLeast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D71"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3C0D71" w:rsidRPr="003C0D71" w:rsidRDefault="003C0D71" w:rsidP="003C0D71">
      <w:pPr>
        <w:spacing w:line="240" w:lineRule="atLeast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3C0D71" w:rsidRPr="003C0D71" w:rsidRDefault="003C0D71" w:rsidP="003C0D71">
      <w:pPr>
        <w:pBdr>
          <w:bottom w:val="single" w:sz="6" w:space="0" w:color="auto"/>
        </w:pBdr>
        <w:contextualSpacing/>
        <w:jc w:val="center"/>
        <w:rPr>
          <w:rFonts w:ascii="Times New Roman" w:hAnsi="Times New Roman"/>
          <w:snapToGrid w:val="0"/>
          <w:kern w:val="28"/>
          <w:sz w:val="16"/>
          <w:szCs w:val="16"/>
        </w:rPr>
      </w:pPr>
      <w:r w:rsidRPr="003C0D71">
        <w:rPr>
          <w:rFonts w:ascii="Times New Roman" w:hAnsi="Times New Roman"/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 w:rsidRPr="003C0D71">
        <w:rPr>
          <w:rFonts w:ascii="Times New Roman" w:hAnsi="Times New Roman"/>
          <w:kern w:val="28"/>
          <w:sz w:val="16"/>
          <w:szCs w:val="16"/>
        </w:rPr>
        <w:t>а,  тел</w:t>
      </w:r>
      <w:proofErr w:type="gramEnd"/>
      <w:r w:rsidRPr="003C0D71">
        <w:rPr>
          <w:rFonts w:ascii="Times New Roman" w:hAnsi="Times New Roman"/>
          <w:kern w:val="28"/>
          <w:sz w:val="16"/>
          <w:szCs w:val="16"/>
        </w:rPr>
        <w:t>: (8636) 288-666,   е</w:t>
      </w:r>
      <w:r w:rsidRPr="003C0D71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 w:rsidRPr="003C0D71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3C0D71"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r w:rsidRPr="003C0D71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school</w:t>
      </w:r>
      <w:r w:rsidRPr="003C0D71"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proofErr w:type="spellStart"/>
      <w:r w:rsidRPr="003C0D71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shakhty</w:t>
      </w:r>
      <w:proofErr w:type="spellEnd"/>
      <w:r w:rsidRPr="003C0D71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proofErr w:type="spellStart"/>
      <w:r w:rsidRPr="003C0D71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edu</w:t>
      </w:r>
      <w:proofErr w:type="spellEnd"/>
      <w:r w:rsidRPr="003C0D71">
        <w:rPr>
          <w:rFonts w:ascii="Times New Roman" w:hAnsi="Times New Roman"/>
          <w:snapToGrid w:val="0"/>
          <w:kern w:val="28"/>
          <w:sz w:val="16"/>
          <w:szCs w:val="16"/>
        </w:rPr>
        <w:t>.</w:t>
      </w:r>
      <w:proofErr w:type="spellStart"/>
      <w:r w:rsidRPr="003C0D71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  <w:proofErr w:type="spellEnd"/>
      <w:r w:rsidRPr="003C0D71">
        <w:rPr>
          <w:rFonts w:ascii="Times New Roman" w:hAnsi="Times New Roman"/>
          <w:snapToGrid w:val="0"/>
          <w:kern w:val="28"/>
          <w:sz w:val="16"/>
          <w:szCs w:val="16"/>
        </w:rPr>
        <w:t xml:space="preserve">  </w:t>
      </w: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2282"/>
        <w:gridCol w:w="4598"/>
      </w:tblGrid>
      <w:tr w:rsidR="003C0D71" w:rsidRPr="003C0D71" w:rsidTr="003C0D71">
        <w:tc>
          <w:tcPr>
            <w:tcW w:w="3284" w:type="dxa"/>
          </w:tcPr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C0D7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0D7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3C0D7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3C0D7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0D71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3C0D71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3C0D71">
              <w:rPr>
                <w:rFonts w:ascii="Times New Roman" w:hAnsi="Times New Roman"/>
                <w:sz w:val="28"/>
                <w:szCs w:val="28"/>
              </w:rPr>
              <w:t>Л.Н.Дубровская</w:t>
            </w:r>
            <w:proofErr w:type="spellEnd"/>
          </w:p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0D71">
              <w:rPr>
                <w:rFonts w:ascii="Times New Roman" w:hAnsi="Times New Roman"/>
                <w:sz w:val="28"/>
                <w:szCs w:val="28"/>
              </w:rPr>
              <w:t xml:space="preserve">Приказ № _ от __ августа 20__г. </w:t>
            </w:r>
          </w:p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C0D71" w:rsidRPr="003C0D71" w:rsidRDefault="003C0D71" w:rsidP="003C0D7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D71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3C0D71" w:rsidRPr="003C0D71" w:rsidRDefault="003C0D71" w:rsidP="003C0D7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D7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C0D71" w:rsidRPr="003C0D71" w:rsidRDefault="003C0D71" w:rsidP="003C0D7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D71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3C0D71">
        <w:rPr>
          <w:rFonts w:ascii="Times New Roman" w:hAnsi="Times New Roman"/>
          <w:b/>
          <w:sz w:val="28"/>
          <w:szCs w:val="28"/>
        </w:rPr>
        <w:t xml:space="preserve">Наименование программы </w:t>
      </w:r>
      <w:r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>З</w:t>
      </w:r>
      <w:r>
        <w:rPr>
          <w:rFonts w:ascii="Times New Roman" w:hAnsi="Times New Roman"/>
          <w:sz w:val="28"/>
          <w:szCs w:val="28"/>
          <w:u w:val="single"/>
        </w:rPr>
        <w:t>анимательная математика</w:t>
      </w:r>
      <w:r>
        <w:rPr>
          <w:rFonts w:ascii="Times New Roman" w:hAnsi="Times New Roman"/>
          <w:sz w:val="28"/>
          <w:szCs w:val="28"/>
          <w:u w:val="single"/>
        </w:rPr>
        <w:t>____</w:t>
      </w: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3C0D71" w:rsidRPr="003C0D71" w:rsidRDefault="003C0D71" w:rsidP="003C0D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0D71">
        <w:rPr>
          <w:rFonts w:ascii="Times New Roman" w:hAnsi="Times New Roman"/>
          <w:b/>
          <w:sz w:val="28"/>
          <w:szCs w:val="28"/>
        </w:rPr>
        <w:t xml:space="preserve"> Направление </w:t>
      </w:r>
      <w:proofErr w:type="spellStart"/>
      <w:r w:rsidRPr="003C0D71">
        <w:rPr>
          <w:rFonts w:ascii="Times New Roman" w:hAnsi="Times New Roman"/>
          <w:sz w:val="28"/>
          <w:szCs w:val="24"/>
          <w:u w:val="single"/>
          <w:lang w:eastAsia="ar-SA"/>
        </w:rPr>
        <w:t>общеинтеллектуальное</w:t>
      </w:r>
      <w:proofErr w:type="spellEnd"/>
      <w:r w:rsidRPr="003C0D7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0D71">
        <w:rPr>
          <w:rFonts w:ascii="Times New Roman" w:hAnsi="Times New Roman"/>
          <w:sz w:val="28"/>
          <w:szCs w:val="28"/>
        </w:rPr>
        <w:t>_______________</w:t>
      </w: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3C0D71">
        <w:rPr>
          <w:rFonts w:ascii="Times New Roman" w:hAnsi="Times New Roman"/>
          <w:b/>
          <w:sz w:val="28"/>
          <w:szCs w:val="28"/>
        </w:rPr>
        <w:t xml:space="preserve">Уровень общего образования (класс) </w:t>
      </w: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3C0D71">
        <w:rPr>
          <w:rFonts w:ascii="Times New Roman" w:hAnsi="Times New Roman"/>
          <w:sz w:val="28"/>
          <w:szCs w:val="28"/>
        </w:rPr>
        <w:t>________________________________</w:t>
      </w:r>
      <w:r w:rsidRPr="003C0D71">
        <w:rPr>
          <w:rFonts w:ascii="Times New Roman" w:hAnsi="Times New Roman"/>
          <w:sz w:val="28"/>
          <w:szCs w:val="28"/>
          <w:u w:val="single"/>
        </w:rPr>
        <w:t xml:space="preserve"> начальное общее </w:t>
      </w:r>
      <w:proofErr w:type="gramStart"/>
      <w:r w:rsidRPr="003C0D71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3C0D71">
        <w:rPr>
          <w:rFonts w:ascii="Times New Roman" w:hAnsi="Times New Roman"/>
          <w:sz w:val="28"/>
          <w:szCs w:val="28"/>
          <w:u w:val="single"/>
        </w:rPr>
        <w:t xml:space="preserve"> а класс</w:t>
      </w:r>
    </w:p>
    <w:p w:rsidR="003C0D71" w:rsidRPr="003C0D71" w:rsidRDefault="003C0D71" w:rsidP="003C0D71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0D71">
        <w:rPr>
          <w:rFonts w:ascii="Times New Roman" w:hAnsi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3C0D71" w:rsidRPr="003C0D71" w:rsidRDefault="003C0D71" w:rsidP="003C0D7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3C0D71">
        <w:rPr>
          <w:rFonts w:ascii="Times New Roman" w:hAnsi="Times New Roman"/>
          <w:b/>
          <w:sz w:val="28"/>
          <w:szCs w:val="28"/>
        </w:rPr>
        <w:t>Количество часов за год</w:t>
      </w:r>
      <w:r w:rsidRPr="003C0D71">
        <w:rPr>
          <w:rFonts w:ascii="Times New Roman" w:hAnsi="Times New Roman"/>
          <w:sz w:val="28"/>
          <w:szCs w:val="28"/>
        </w:rPr>
        <w:t>: 33ч</w:t>
      </w: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3C0D71">
        <w:rPr>
          <w:rFonts w:ascii="Times New Roman" w:hAnsi="Times New Roman"/>
          <w:b/>
          <w:sz w:val="28"/>
          <w:szCs w:val="28"/>
        </w:rPr>
        <w:t>Учитель</w:t>
      </w:r>
      <w:r w:rsidRPr="003C0D71">
        <w:rPr>
          <w:rFonts w:ascii="Times New Roman" w:hAnsi="Times New Roman"/>
          <w:sz w:val="28"/>
          <w:szCs w:val="28"/>
        </w:rPr>
        <w:t xml:space="preserve"> </w:t>
      </w:r>
      <w:r w:rsidRPr="003C0D71">
        <w:rPr>
          <w:rFonts w:ascii="Times New Roman" w:hAnsi="Times New Roman"/>
          <w:sz w:val="28"/>
          <w:szCs w:val="28"/>
          <w:u w:val="single"/>
        </w:rPr>
        <w:t xml:space="preserve">Иванкова Наталья Викторовна,  </w:t>
      </w:r>
    </w:p>
    <w:p w:rsidR="003C0D71" w:rsidRPr="003C0D71" w:rsidRDefault="003C0D71" w:rsidP="003C0D71">
      <w:pPr>
        <w:spacing w:line="240" w:lineRule="atLeast"/>
        <w:contextualSpacing/>
        <w:jc w:val="center"/>
        <w:rPr>
          <w:rFonts w:ascii="Times New Roman" w:hAnsi="Times New Roman"/>
          <w:sz w:val="20"/>
          <w:szCs w:val="20"/>
        </w:rPr>
      </w:pPr>
      <w:r w:rsidRPr="003C0D71">
        <w:rPr>
          <w:rFonts w:ascii="Times New Roman" w:hAnsi="Times New Roman"/>
          <w:sz w:val="20"/>
          <w:szCs w:val="20"/>
        </w:rPr>
        <w:t>(ФИО полностью)</w:t>
      </w:r>
    </w:p>
    <w:p w:rsidR="003C0D71" w:rsidRPr="003C0D71" w:rsidRDefault="003C0D71" w:rsidP="003C0D71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0D71" w:rsidRPr="003C0D71" w:rsidRDefault="003C0D71" w:rsidP="003C0D7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D71">
        <w:rPr>
          <w:rFonts w:ascii="Times New Roman" w:hAnsi="Times New Roman"/>
          <w:b/>
          <w:sz w:val="28"/>
          <w:szCs w:val="28"/>
        </w:rPr>
        <w:t>2019 – 2020 учебный год</w:t>
      </w:r>
    </w:p>
    <w:p w:rsidR="003C0D71" w:rsidRPr="003C0D71" w:rsidRDefault="003C0D71" w:rsidP="003C0D71">
      <w:pPr>
        <w:contextualSpacing/>
        <w:rPr>
          <w:rFonts w:ascii="Times New Roman" w:hAnsi="Times New Roman"/>
          <w:b/>
          <w:sz w:val="28"/>
          <w:szCs w:val="28"/>
        </w:rPr>
        <w:sectPr w:rsidR="003C0D71" w:rsidRPr="003C0D71">
          <w:pgSz w:w="11906" w:h="16838"/>
          <w:pgMar w:top="709" w:right="709" w:bottom="709" w:left="1134" w:header="709" w:footer="709" w:gutter="0"/>
          <w:cols w:space="720"/>
        </w:sectPr>
      </w:pPr>
    </w:p>
    <w:p w:rsidR="00DB3CC9" w:rsidRPr="00DB3CC9" w:rsidRDefault="00DB3CC9" w:rsidP="00DB3CC9">
      <w:pPr>
        <w:pStyle w:val="u-2-msonormal"/>
        <w:spacing w:before="0" w:beforeAutospacing="0" w:after="0" w:afterAutospacing="0"/>
        <w:contextualSpacing/>
        <w:jc w:val="center"/>
        <w:textAlignment w:val="center"/>
        <w:rPr>
          <w:b/>
          <w:bCs/>
          <w:sz w:val="36"/>
          <w:szCs w:val="36"/>
        </w:rPr>
      </w:pPr>
      <w:r w:rsidRPr="00DB3CC9">
        <w:rPr>
          <w:b/>
          <w:bCs/>
          <w:sz w:val="28"/>
          <w:szCs w:val="28"/>
        </w:rPr>
        <w:lastRenderedPageBreak/>
        <w:t>Пояснительная записка</w:t>
      </w:r>
    </w:p>
    <w:p w:rsidR="00DB3CC9" w:rsidRPr="00DB3CC9" w:rsidRDefault="00DB3CC9" w:rsidP="00DB3CC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B3C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DB3CC9" w:rsidRPr="00DB3CC9" w:rsidRDefault="00DB3CC9" w:rsidP="00DB3CC9">
      <w:pPr>
        <w:pStyle w:val="Default"/>
        <w:ind w:left="-426" w:firstLine="426"/>
        <w:contextualSpacing/>
        <w:rPr>
          <w:rFonts w:ascii="Times New Roman" w:hAnsi="Times New Roman" w:cs="Times New Roman"/>
        </w:rPr>
      </w:pPr>
      <w:r w:rsidRPr="00DB3CC9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DB3CC9" w:rsidRPr="00DB3CC9" w:rsidRDefault="00DB3CC9" w:rsidP="00DB3CC9">
      <w:pPr>
        <w:pStyle w:val="Default"/>
        <w:numPr>
          <w:ilvl w:val="0"/>
          <w:numId w:val="1"/>
        </w:numPr>
        <w:ind w:left="-426" w:firstLine="426"/>
        <w:contextualSpacing/>
        <w:rPr>
          <w:rFonts w:ascii="Times New Roman" w:hAnsi="Times New Roman" w:cs="Times New Roman"/>
        </w:rPr>
      </w:pPr>
      <w:r w:rsidRPr="00DB3CC9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DB3CC9" w:rsidRPr="00DB3CC9" w:rsidRDefault="00DB3CC9" w:rsidP="00DB3CC9">
      <w:pPr>
        <w:pStyle w:val="Default"/>
        <w:numPr>
          <w:ilvl w:val="0"/>
          <w:numId w:val="1"/>
        </w:numPr>
        <w:ind w:left="-426" w:firstLine="426"/>
        <w:contextualSpacing/>
        <w:rPr>
          <w:rFonts w:ascii="Times New Roman" w:hAnsi="Times New Roman" w:cs="Times New Roman"/>
        </w:rPr>
      </w:pPr>
      <w:proofErr w:type="gramStart"/>
      <w:r w:rsidRPr="00DB3CC9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DB3CC9">
        <w:rPr>
          <w:rFonts w:ascii="Times New Roman" w:hAnsi="Times New Roman" w:cs="Times New Roman"/>
        </w:rPr>
        <w:t xml:space="preserve">  образовательного  стандарта основного общего образования;</w:t>
      </w:r>
    </w:p>
    <w:p w:rsidR="00DB3CC9" w:rsidRPr="00DB3CC9" w:rsidRDefault="00DB3CC9" w:rsidP="00DB3CC9">
      <w:pPr>
        <w:pStyle w:val="Default"/>
        <w:numPr>
          <w:ilvl w:val="0"/>
          <w:numId w:val="1"/>
        </w:numPr>
        <w:ind w:left="-426" w:firstLine="426"/>
        <w:contextualSpacing/>
        <w:rPr>
          <w:rFonts w:ascii="Times New Roman" w:hAnsi="Times New Roman" w:cs="Times New Roman"/>
        </w:rPr>
      </w:pPr>
      <w:r w:rsidRPr="00DB3CC9">
        <w:rPr>
          <w:rFonts w:ascii="Times New Roman" w:hAnsi="Times New Roman" w:cs="Times New Roman"/>
        </w:rPr>
        <w:t xml:space="preserve"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DB3CC9">
        <w:rPr>
          <w:rFonts w:ascii="Times New Roman" w:hAnsi="Times New Roman" w:cs="Times New Roman"/>
        </w:rPr>
        <w:t>Минобрнауки</w:t>
      </w:r>
      <w:proofErr w:type="spellEnd"/>
      <w:r w:rsidRPr="00DB3CC9">
        <w:rPr>
          <w:rFonts w:ascii="Times New Roman" w:hAnsi="Times New Roman" w:cs="Times New Roman"/>
        </w:rPr>
        <w:t xml:space="preserve"> России от 12 мая 2011 г. № 03-296);</w:t>
      </w:r>
    </w:p>
    <w:p w:rsidR="00DB3CC9" w:rsidRPr="00DB3CC9" w:rsidRDefault="00DB3CC9" w:rsidP="00DB3CC9">
      <w:pPr>
        <w:pStyle w:val="Default"/>
        <w:numPr>
          <w:ilvl w:val="0"/>
          <w:numId w:val="1"/>
        </w:numPr>
        <w:ind w:left="-426" w:firstLine="426"/>
        <w:contextualSpacing/>
        <w:rPr>
          <w:rFonts w:ascii="Times New Roman" w:hAnsi="Times New Roman" w:cs="Times New Roman"/>
        </w:rPr>
      </w:pPr>
      <w:r w:rsidRPr="00DB3CC9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DB3CC9">
        <w:rPr>
          <w:rFonts w:ascii="Times New Roman" w:hAnsi="Times New Roman" w:cs="Times New Roman"/>
        </w:rPr>
        <w:t>Вентана</w:t>
      </w:r>
      <w:proofErr w:type="spellEnd"/>
      <w:r w:rsidRPr="00DB3CC9">
        <w:rPr>
          <w:rFonts w:ascii="Times New Roman" w:hAnsi="Times New Roman" w:cs="Times New Roman"/>
        </w:rPr>
        <w:t xml:space="preserve"> Граф, 2011 г.</w:t>
      </w:r>
    </w:p>
    <w:p w:rsidR="00DB3CC9" w:rsidRPr="00DB3CC9" w:rsidRDefault="00DB3CC9" w:rsidP="00DB3CC9">
      <w:pPr>
        <w:pStyle w:val="Default"/>
        <w:numPr>
          <w:ilvl w:val="0"/>
          <w:numId w:val="1"/>
        </w:numPr>
        <w:ind w:left="-426" w:firstLine="426"/>
        <w:contextualSpacing/>
        <w:rPr>
          <w:rFonts w:ascii="Times New Roman" w:hAnsi="Times New Roman" w:cs="Times New Roman"/>
        </w:rPr>
      </w:pPr>
      <w:r w:rsidRPr="00DB3CC9">
        <w:rPr>
          <w:rFonts w:ascii="Times New Roman" w:hAnsi="Times New Roman" w:cs="Times New Roman"/>
        </w:rPr>
        <w:t xml:space="preserve">Авторской программы «Занимательная математика» </w:t>
      </w:r>
      <w:proofErr w:type="spellStart"/>
      <w:r w:rsidRPr="00DB3CC9">
        <w:rPr>
          <w:rFonts w:ascii="Times New Roman" w:hAnsi="Times New Roman" w:cs="Times New Roman"/>
        </w:rPr>
        <w:t>Е.Э.Кочуровой</w:t>
      </w:r>
      <w:proofErr w:type="spellEnd"/>
      <w:proofErr w:type="gramStart"/>
      <w:r w:rsidRPr="00DB3CC9">
        <w:rPr>
          <w:rFonts w:ascii="Times New Roman" w:hAnsi="Times New Roman" w:cs="Times New Roman"/>
        </w:rPr>
        <w:t>,  2011</w:t>
      </w:r>
      <w:proofErr w:type="gramEnd"/>
      <w:r w:rsidRPr="00DB3CC9">
        <w:rPr>
          <w:rFonts w:ascii="Times New Roman" w:hAnsi="Times New Roman" w:cs="Times New Roman"/>
        </w:rPr>
        <w:t xml:space="preserve"> г.</w:t>
      </w:r>
    </w:p>
    <w:p w:rsidR="00DB3CC9" w:rsidRPr="00DB3CC9" w:rsidRDefault="00DB3CC9" w:rsidP="00DB3CC9">
      <w:pPr>
        <w:widowControl w:val="0"/>
        <w:autoSpaceDE w:val="0"/>
        <w:autoSpaceDN w:val="0"/>
        <w:adjustRightInd w:val="0"/>
        <w:spacing w:line="240" w:lineRule="auto"/>
        <w:ind w:left="-426" w:firstLine="426"/>
        <w:contextualSpacing/>
        <w:rPr>
          <w:rFonts w:ascii="Times New Roman" w:hAnsi="Times New Roman"/>
          <w:color w:val="191919"/>
          <w:w w:val="105"/>
        </w:rPr>
      </w:pPr>
    </w:p>
    <w:p w:rsidR="00DB3CC9" w:rsidRPr="00DB3CC9" w:rsidRDefault="00DB3CC9" w:rsidP="00DB3CC9">
      <w:pPr>
        <w:widowControl w:val="0"/>
        <w:autoSpaceDE w:val="0"/>
        <w:autoSpaceDN w:val="0"/>
        <w:adjustRightInd w:val="0"/>
        <w:spacing w:line="240" w:lineRule="auto"/>
        <w:ind w:left="-426" w:firstLine="426"/>
        <w:contextualSpacing/>
        <w:rPr>
          <w:rFonts w:ascii="Times New Roman" w:hAnsi="Times New Roman"/>
          <w:color w:val="191919"/>
          <w:w w:val="105"/>
        </w:rPr>
      </w:pPr>
      <w:r w:rsidRPr="00DB3CC9">
        <w:rPr>
          <w:rFonts w:ascii="Times New Roman" w:hAnsi="Times New Roman"/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DB3CC9" w:rsidRPr="00DB3CC9" w:rsidRDefault="00DB3CC9" w:rsidP="00DB3CC9">
      <w:pPr>
        <w:widowControl w:val="0"/>
        <w:autoSpaceDE w:val="0"/>
        <w:autoSpaceDN w:val="0"/>
        <w:adjustRightInd w:val="0"/>
        <w:spacing w:line="240" w:lineRule="auto"/>
        <w:ind w:left="-426" w:firstLine="426"/>
        <w:contextualSpacing/>
        <w:rPr>
          <w:rFonts w:ascii="Times New Roman" w:hAnsi="Times New Roman"/>
          <w:color w:val="191919"/>
          <w:w w:val="105"/>
        </w:rPr>
      </w:pPr>
      <w:r w:rsidRPr="00DB3CC9">
        <w:rPr>
          <w:rFonts w:ascii="Times New Roman" w:hAnsi="Times New Roman"/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DB3CC9">
        <w:rPr>
          <w:rFonts w:ascii="Times New Roman" w:hAnsi="Times New Roman"/>
          <w:color w:val="191919"/>
          <w:w w:val="104"/>
          <w:sz w:val="14"/>
          <w:szCs w:val="14"/>
        </w:rPr>
        <w:t xml:space="preserve">. </w:t>
      </w:r>
      <w:r w:rsidRPr="00DB3CC9">
        <w:rPr>
          <w:rFonts w:ascii="Times New Roman" w:hAnsi="Times New Roman"/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DB3CC9" w:rsidRPr="00DB3CC9" w:rsidRDefault="00DB3CC9" w:rsidP="00DB3CC9">
      <w:pPr>
        <w:spacing w:line="240" w:lineRule="auto"/>
        <w:ind w:left="-426" w:firstLine="426"/>
        <w:contextualSpacing/>
        <w:jc w:val="both"/>
        <w:rPr>
          <w:rFonts w:ascii="Times New Roman" w:hAnsi="Times New Roman"/>
          <w:b/>
          <w:color w:val="000000"/>
        </w:rPr>
      </w:pPr>
    </w:p>
    <w:p w:rsidR="00DB3CC9" w:rsidRPr="00DB3CC9" w:rsidRDefault="00DB3CC9" w:rsidP="00DB3CC9">
      <w:pPr>
        <w:spacing w:line="240" w:lineRule="auto"/>
        <w:ind w:left="-426" w:firstLine="426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DB3CC9">
        <w:rPr>
          <w:rFonts w:ascii="Times New Roman" w:hAnsi="Times New Roman"/>
          <w:b/>
          <w:color w:val="000000"/>
        </w:rPr>
        <w:t xml:space="preserve">     </w:t>
      </w:r>
      <w:proofErr w:type="gramStart"/>
      <w:r w:rsidRPr="00DB3CC9">
        <w:rPr>
          <w:rFonts w:ascii="Times New Roman" w:hAnsi="Times New Roman"/>
          <w:b/>
          <w:color w:val="000000"/>
          <w:sz w:val="20"/>
          <w:szCs w:val="20"/>
        </w:rPr>
        <w:t>ОБОСНОВАНИЕ  АКТУАЛЬНОСТИ</w:t>
      </w:r>
      <w:proofErr w:type="gramEnd"/>
      <w:r w:rsidRPr="00DB3CC9">
        <w:rPr>
          <w:rFonts w:ascii="Times New Roman" w:hAnsi="Times New Roman"/>
          <w:b/>
          <w:color w:val="000000"/>
          <w:sz w:val="20"/>
          <w:szCs w:val="20"/>
        </w:rPr>
        <w:t xml:space="preserve">  КУРСА  И  ВОЗМОЖНОСТИ  ЕЁ  РЕАЛИЗАЦИИ.</w:t>
      </w:r>
    </w:p>
    <w:p w:rsidR="00DB3CC9" w:rsidRPr="00DB3CC9" w:rsidRDefault="00DB3CC9" w:rsidP="00DB3CC9">
      <w:pPr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3CC9">
        <w:rPr>
          <w:rFonts w:ascii="Times New Roman" w:hAnsi="Times New Roman"/>
          <w:color w:val="000000"/>
        </w:rPr>
        <w:t xml:space="preserve">     </w:t>
      </w:r>
      <w:proofErr w:type="gramStart"/>
      <w:r w:rsidRPr="00DB3CC9">
        <w:rPr>
          <w:rFonts w:ascii="Times New Roman" w:hAnsi="Times New Roman"/>
          <w:color w:val="000000"/>
        </w:rPr>
        <w:t>Программа  «</w:t>
      </w:r>
      <w:proofErr w:type="gramEnd"/>
      <w:r w:rsidRPr="00DB3CC9">
        <w:rPr>
          <w:rFonts w:ascii="Times New Roman" w:hAnsi="Times New Roman"/>
          <w:color w:val="000000"/>
        </w:rPr>
        <w:t xml:space="preserve">Занимательная  математика»  рассчитана   на  ребят  7-11  лет,  срок  реализации  4  года (1-4 класс).  </w:t>
      </w:r>
      <w:proofErr w:type="gramStart"/>
      <w:r w:rsidRPr="00DB3CC9">
        <w:rPr>
          <w:rFonts w:ascii="Times New Roman" w:hAnsi="Times New Roman"/>
          <w:color w:val="000000"/>
        </w:rPr>
        <w:t>Формировать  у</w:t>
      </w:r>
      <w:proofErr w:type="gramEnd"/>
      <w:r w:rsidRPr="00DB3CC9">
        <w:rPr>
          <w:rFonts w:ascii="Times New Roman" w:hAnsi="Times New Roman"/>
          <w:color w:val="000000"/>
        </w:rPr>
        <w:t xml:space="preserve">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:rsidR="00DB3CC9" w:rsidRPr="00DB3CC9" w:rsidRDefault="00DB3CC9" w:rsidP="00DB3CC9">
      <w:pPr>
        <w:pStyle w:val="1"/>
        <w:ind w:left="-426" w:firstLine="426"/>
        <w:contextualSpacing/>
        <w:rPr>
          <w:rFonts w:ascii="Times New Roman" w:hAnsi="Times New Roman"/>
          <w:b/>
          <w:i/>
          <w:color w:val="000000"/>
        </w:rPr>
      </w:pPr>
    </w:p>
    <w:p w:rsidR="00DB3CC9" w:rsidRPr="00DB3CC9" w:rsidRDefault="00DB3CC9" w:rsidP="00DB3CC9">
      <w:pPr>
        <w:pStyle w:val="1"/>
        <w:ind w:left="-426" w:firstLine="426"/>
        <w:contextualSpacing/>
        <w:rPr>
          <w:rFonts w:ascii="Times New Roman" w:hAnsi="Times New Roman"/>
          <w:color w:val="000000"/>
        </w:rPr>
      </w:pPr>
      <w:proofErr w:type="gramStart"/>
      <w:r w:rsidRPr="00DB3CC9">
        <w:rPr>
          <w:rFonts w:ascii="Times New Roman" w:hAnsi="Times New Roman"/>
          <w:b/>
          <w:i/>
          <w:color w:val="000000"/>
        </w:rPr>
        <w:t xml:space="preserve">ЦЕЛЬ:   </w:t>
      </w:r>
      <w:proofErr w:type="gramEnd"/>
      <w:r w:rsidRPr="00DB3CC9">
        <w:rPr>
          <w:rFonts w:ascii="Times New Roman" w:hAnsi="Times New Roman"/>
          <w:color w:val="000000"/>
        </w:rPr>
        <w:t>развивать математический образ мышления , внимание, память, творческое воображение, наблюдательность, последовательность рассуждений и их доказательность.</w:t>
      </w:r>
    </w:p>
    <w:p w:rsidR="00DB3CC9" w:rsidRPr="00DB3CC9" w:rsidRDefault="00DB3CC9" w:rsidP="00DB3CC9">
      <w:pPr>
        <w:pStyle w:val="1"/>
        <w:ind w:left="-426" w:firstLine="426"/>
        <w:contextualSpacing/>
        <w:rPr>
          <w:rFonts w:ascii="Times New Roman" w:hAnsi="Times New Roman"/>
          <w:color w:val="000000"/>
        </w:rPr>
      </w:pPr>
      <w:r w:rsidRPr="00DB3CC9">
        <w:rPr>
          <w:rFonts w:ascii="Times New Roman" w:hAnsi="Times New Roman"/>
          <w:b/>
          <w:i/>
          <w:color w:val="000000"/>
        </w:rPr>
        <w:t>ЗАДАЧИ:</w:t>
      </w:r>
    </w:p>
    <w:p w:rsidR="00DB3CC9" w:rsidRPr="00DB3CC9" w:rsidRDefault="00DB3CC9" w:rsidP="00DB3CC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color w:val="000000"/>
        </w:rPr>
        <w:t>расширять кругозор учащихся в различных областях элементарной математики;</w:t>
      </w:r>
    </w:p>
    <w:p w:rsidR="00DB3CC9" w:rsidRPr="00DB3CC9" w:rsidRDefault="00DB3CC9" w:rsidP="00DB3CC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color w:val="000000"/>
        </w:rPr>
        <w:t xml:space="preserve">расширять математические знания в </w:t>
      </w:r>
      <w:proofErr w:type="gramStart"/>
      <w:r w:rsidRPr="00DB3CC9">
        <w:rPr>
          <w:rFonts w:ascii="Times New Roman" w:hAnsi="Times New Roman"/>
          <w:color w:val="000000"/>
        </w:rPr>
        <w:t>области  чисел</w:t>
      </w:r>
      <w:proofErr w:type="gramEnd"/>
      <w:r w:rsidRPr="00DB3CC9">
        <w:rPr>
          <w:rFonts w:ascii="Times New Roman" w:hAnsi="Times New Roman"/>
          <w:color w:val="000000"/>
        </w:rPr>
        <w:t>;</w:t>
      </w:r>
    </w:p>
    <w:p w:rsidR="00DB3CC9" w:rsidRPr="00DB3CC9" w:rsidRDefault="00DB3CC9" w:rsidP="00DB3CC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color w:val="000000"/>
        </w:rPr>
        <w:t>содействовать умелому использованию символики;</w:t>
      </w:r>
    </w:p>
    <w:p w:rsidR="00DB3CC9" w:rsidRPr="00DB3CC9" w:rsidRDefault="00DB3CC9" w:rsidP="00DB3CC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color w:val="000000"/>
        </w:rPr>
        <w:t>правильно применять математическую терминологию;</w:t>
      </w:r>
    </w:p>
    <w:p w:rsidR="00DB3CC9" w:rsidRPr="00DB3CC9" w:rsidRDefault="00DB3CC9" w:rsidP="00DB3CC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color w:val="000000"/>
        </w:rPr>
        <w:t>развивать умения отвлекаться от всех качественных сторон и явлений, сосредоточивая</w:t>
      </w:r>
    </w:p>
    <w:p w:rsidR="00DB3CC9" w:rsidRPr="00DB3CC9" w:rsidRDefault="00DB3CC9" w:rsidP="00DB3CC9">
      <w:pPr>
        <w:spacing w:line="240" w:lineRule="auto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color w:val="000000"/>
        </w:rPr>
        <w:t xml:space="preserve">    внимание на количественных сторонах;</w:t>
      </w:r>
    </w:p>
    <w:p w:rsidR="00DB3CC9" w:rsidRPr="00DB3CC9" w:rsidRDefault="00DB3CC9" w:rsidP="00DB3CC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color w:val="000000"/>
        </w:rPr>
        <w:t>уметь делать доступные выводы и обобщения, обосновывать собственные мысли,</w:t>
      </w:r>
    </w:p>
    <w:p w:rsidR="00DB3CC9" w:rsidRPr="00DB3CC9" w:rsidRDefault="00DB3CC9" w:rsidP="00DB3CC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DB3CC9">
        <w:rPr>
          <w:rFonts w:ascii="Times New Roman" w:hAnsi="Times New Roman"/>
          <w:color w:val="000000"/>
        </w:rPr>
        <w:t>развивать краткости речи.</w:t>
      </w:r>
    </w:p>
    <w:p w:rsidR="00DB3CC9" w:rsidRPr="00DB3CC9" w:rsidRDefault="00DB3CC9" w:rsidP="00DB3CC9">
      <w:pPr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DB3CC9">
        <w:rPr>
          <w:rFonts w:ascii="Times New Roman" w:hAnsi="Times New Roman"/>
          <w:color w:val="000000"/>
        </w:rPr>
        <w:t xml:space="preserve"> </w:t>
      </w:r>
    </w:p>
    <w:p w:rsidR="00DB3CC9" w:rsidRPr="00DB3CC9" w:rsidRDefault="00DB3CC9" w:rsidP="00DB3CC9">
      <w:pPr>
        <w:spacing w:line="240" w:lineRule="auto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b/>
          <w:i/>
          <w:color w:val="000000"/>
        </w:rPr>
        <w:t xml:space="preserve">               </w:t>
      </w:r>
      <w:proofErr w:type="gramStart"/>
      <w:r w:rsidRPr="00DB3CC9">
        <w:rPr>
          <w:rFonts w:ascii="Times New Roman" w:hAnsi="Times New Roman"/>
          <w:b/>
          <w:i/>
          <w:color w:val="000000"/>
        </w:rPr>
        <w:t>ПРИНЦИПЫ  РЕАЛИЗАЦИИ</w:t>
      </w:r>
      <w:proofErr w:type="gramEnd"/>
      <w:r w:rsidRPr="00DB3CC9">
        <w:rPr>
          <w:rFonts w:ascii="Times New Roman" w:hAnsi="Times New Roman"/>
          <w:b/>
          <w:i/>
          <w:color w:val="000000"/>
        </w:rPr>
        <w:t xml:space="preserve">  ПРОГРАММЫ:</w:t>
      </w:r>
    </w:p>
    <w:p w:rsidR="00DB3CC9" w:rsidRPr="00DB3CC9" w:rsidRDefault="00DB3CC9" w:rsidP="00DB3CC9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1004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b/>
          <w:i/>
          <w:color w:val="000000"/>
        </w:rPr>
        <w:t xml:space="preserve">Актуальность. </w:t>
      </w:r>
      <w:r w:rsidRPr="00DB3CC9">
        <w:rPr>
          <w:rFonts w:ascii="Times New Roman" w:hAnsi="Times New Roman"/>
          <w:color w:val="000000"/>
        </w:rPr>
        <w:t xml:space="preserve">Создание условий для повышения мотивации к обучению математики, стремление развивать интеллектуальные </w:t>
      </w:r>
      <w:proofErr w:type="gramStart"/>
      <w:r w:rsidRPr="00DB3CC9">
        <w:rPr>
          <w:rFonts w:ascii="Times New Roman" w:hAnsi="Times New Roman"/>
          <w:color w:val="000000"/>
        </w:rPr>
        <w:t>возможности  учащихся</w:t>
      </w:r>
      <w:proofErr w:type="gramEnd"/>
      <w:r w:rsidRPr="00DB3CC9">
        <w:rPr>
          <w:rFonts w:ascii="Times New Roman" w:hAnsi="Times New Roman"/>
          <w:color w:val="000000"/>
        </w:rPr>
        <w:t>.</w:t>
      </w:r>
    </w:p>
    <w:p w:rsidR="00DB3CC9" w:rsidRPr="00DB3CC9" w:rsidRDefault="00DB3CC9" w:rsidP="00DB3CC9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568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b/>
          <w:i/>
          <w:color w:val="000000"/>
        </w:rPr>
        <w:t>Научность.</w:t>
      </w:r>
      <w:r w:rsidRPr="00DB3CC9">
        <w:rPr>
          <w:rFonts w:ascii="Times New Roman" w:hAnsi="Times New Roman"/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DB3CC9" w:rsidRPr="00DB3CC9" w:rsidRDefault="00DB3CC9" w:rsidP="00DB3CC9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568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b/>
          <w:i/>
          <w:color w:val="000000"/>
        </w:rPr>
        <w:lastRenderedPageBreak/>
        <w:t>Системность.</w:t>
      </w:r>
      <w:r w:rsidRPr="00DB3CC9">
        <w:rPr>
          <w:rFonts w:ascii="Times New Roman" w:hAnsi="Times New Roman"/>
          <w:color w:val="000000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DB3CC9" w:rsidRPr="00DB3CC9" w:rsidRDefault="00DB3CC9" w:rsidP="00DB3CC9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568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b/>
          <w:i/>
          <w:color w:val="000000"/>
        </w:rPr>
        <w:t>Практическая направленность.</w:t>
      </w:r>
      <w:r w:rsidRPr="00DB3CC9">
        <w:rPr>
          <w:rFonts w:ascii="Times New Roman" w:hAnsi="Times New Roman"/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DB3CC9" w:rsidRPr="00DB3CC9" w:rsidRDefault="00DB3CC9" w:rsidP="00DB3CC9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568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b/>
          <w:i/>
          <w:color w:val="000000"/>
        </w:rPr>
        <w:t>Обеспечение мотивации.</w:t>
      </w:r>
      <w:r w:rsidRPr="00DB3CC9">
        <w:rPr>
          <w:rFonts w:ascii="Times New Roman" w:hAnsi="Times New Roman"/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DB3CC9" w:rsidRPr="00DB3CC9" w:rsidRDefault="00DB3CC9" w:rsidP="00DB3CC9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568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b/>
          <w:i/>
          <w:color w:val="000000"/>
        </w:rPr>
        <w:t>Реалистичность</w:t>
      </w:r>
      <w:r w:rsidRPr="00DB3CC9">
        <w:rPr>
          <w:rFonts w:ascii="Times New Roman" w:hAnsi="Times New Roman"/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DB3CC9">
        <w:rPr>
          <w:rFonts w:ascii="Times New Roman" w:hAnsi="Times New Roman"/>
          <w:b/>
          <w:i/>
          <w:color w:val="000000"/>
        </w:rPr>
        <w:t>.</w:t>
      </w:r>
    </w:p>
    <w:p w:rsidR="00DB3CC9" w:rsidRPr="00DB3CC9" w:rsidRDefault="00DB3CC9" w:rsidP="00DB3CC9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568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b/>
          <w:i/>
          <w:color w:val="000000"/>
        </w:rPr>
        <w:t>Курс ориентационный</w:t>
      </w:r>
      <w:r w:rsidRPr="00DB3CC9">
        <w:rPr>
          <w:rFonts w:ascii="Times New Roman" w:hAnsi="Times New Roman"/>
          <w:color w:val="000000"/>
        </w:rPr>
        <w:t xml:space="preserve"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</w:t>
      </w:r>
      <w:proofErr w:type="gramStart"/>
      <w:r w:rsidRPr="00DB3CC9">
        <w:rPr>
          <w:rFonts w:ascii="Times New Roman" w:hAnsi="Times New Roman"/>
          <w:color w:val="000000"/>
        </w:rPr>
        <w:t>данной  учебной</w:t>
      </w:r>
      <w:proofErr w:type="gramEnd"/>
      <w:r w:rsidRPr="00DB3CC9">
        <w:rPr>
          <w:rFonts w:ascii="Times New Roman" w:hAnsi="Times New Roman"/>
          <w:color w:val="000000"/>
        </w:rPr>
        <w:t xml:space="preserve"> дисциплине.</w:t>
      </w:r>
    </w:p>
    <w:p w:rsidR="00DB3CC9" w:rsidRPr="00DB3CC9" w:rsidRDefault="00DB3CC9" w:rsidP="00DB3CC9">
      <w:pPr>
        <w:tabs>
          <w:tab w:val="num" w:pos="0"/>
        </w:tabs>
        <w:spacing w:line="240" w:lineRule="auto"/>
        <w:ind w:left="284" w:hanging="568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b/>
          <w:i/>
          <w:color w:val="000000"/>
        </w:rPr>
        <w:t>Предполагаемые результаты</w:t>
      </w:r>
      <w:r w:rsidRPr="00DB3CC9">
        <w:rPr>
          <w:rFonts w:ascii="Times New Roman" w:hAnsi="Times New Roman"/>
          <w:color w:val="000000"/>
        </w:rPr>
        <w:t xml:space="preserve">. </w:t>
      </w:r>
      <w:proofErr w:type="gramStart"/>
      <w:r w:rsidRPr="00DB3CC9">
        <w:rPr>
          <w:rFonts w:ascii="Times New Roman" w:hAnsi="Times New Roman"/>
          <w:color w:val="000000"/>
        </w:rPr>
        <w:t>Занятия  должны</w:t>
      </w:r>
      <w:proofErr w:type="gramEnd"/>
      <w:r w:rsidRPr="00DB3CC9">
        <w:rPr>
          <w:rFonts w:ascii="Times New Roman" w:hAnsi="Times New Roman"/>
          <w:color w:val="000000"/>
        </w:rPr>
        <w:t xml:space="preserve"> помочь учащимся:</w:t>
      </w:r>
    </w:p>
    <w:p w:rsidR="00DB3CC9" w:rsidRPr="00DB3CC9" w:rsidRDefault="00DB3CC9" w:rsidP="00DB3CC9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568"/>
        <w:contextualSpacing/>
        <w:jc w:val="both"/>
        <w:rPr>
          <w:rFonts w:ascii="Times New Roman" w:hAnsi="Times New Roman"/>
          <w:color w:val="000000"/>
        </w:rPr>
      </w:pPr>
      <w:r w:rsidRPr="00DB3CC9">
        <w:rPr>
          <w:rFonts w:ascii="Times New Roman" w:hAnsi="Times New Roman"/>
          <w:color w:val="000000"/>
        </w:rPr>
        <w:t xml:space="preserve">усвоить основные базовые знания по математике; её ключевые понятия; </w:t>
      </w:r>
    </w:p>
    <w:p w:rsidR="00DB3CC9" w:rsidRPr="00DB3CC9" w:rsidRDefault="00DB3CC9" w:rsidP="00DB3CC9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568"/>
        <w:contextualSpacing/>
        <w:jc w:val="both"/>
        <w:rPr>
          <w:rFonts w:ascii="Times New Roman" w:hAnsi="Times New Roman"/>
          <w:color w:val="000000"/>
        </w:rPr>
      </w:pPr>
      <w:r w:rsidRPr="00DB3CC9">
        <w:rPr>
          <w:rFonts w:ascii="Times New Roman" w:hAnsi="Times New Roman"/>
          <w:color w:val="000000"/>
        </w:rPr>
        <w:t>помочь учащимся овладеть способами исследовательской деятельности;</w:t>
      </w:r>
    </w:p>
    <w:p w:rsidR="00DB3CC9" w:rsidRPr="00DB3CC9" w:rsidRDefault="00DB3CC9" w:rsidP="00DB3CC9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568"/>
        <w:contextualSpacing/>
        <w:jc w:val="both"/>
        <w:rPr>
          <w:rFonts w:ascii="Times New Roman" w:hAnsi="Times New Roman"/>
          <w:color w:val="000000"/>
        </w:rPr>
      </w:pPr>
      <w:r w:rsidRPr="00DB3CC9">
        <w:rPr>
          <w:rFonts w:ascii="Times New Roman" w:hAnsi="Times New Roman"/>
          <w:color w:val="000000"/>
        </w:rPr>
        <w:t>формировать творческое мышление;</w:t>
      </w:r>
    </w:p>
    <w:p w:rsidR="00DB3CC9" w:rsidRPr="00DB3CC9" w:rsidRDefault="00DB3CC9" w:rsidP="00DB3CC9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568"/>
        <w:contextualSpacing/>
        <w:jc w:val="both"/>
        <w:rPr>
          <w:rFonts w:ascii="Times New Roman" w:hAnsi="Times New Roman"/>
          <w:color w:val="000000"/>
        </w:rPr>
      </w:pPr>
      <w:r w:rsidRPr="00DB3CC9">
        <w:rPr>
          <w:rFonts w:ascii="Times New Roman" w:hAnsi="Times New Roman"/>
          <w:color w:val="000000"/>
        </w:rPr>
        <w:t xml:space="preserve">способствовать улучшению качества решения задач различного уровня сложности учащимися; успешному выступлению на </w:t>
      </w:r>
      <w:proofErr w:type="gramStart"/>
      <w:r w:rsidRPr="00DB3CC9">
        <w:rPr>
          <w:rFonts w:ascii="Times New Roman" w:hAnsi="Times New Roman"/>
          <w:color w:val="000000"/>
        </w:rPr>
        <w:t>олимпиадах ,</w:t>
      </w:r>
      <w:proofErr w:type="gramEnd"/>
      <w:r w:rsidRPr="00DB3CC9">
        <w:rPr>
          <w:rFonts w:ascii="Times New Roman" w:hAnsi="Times New Roman"/>
          <w:color w:val="000000"/>
        </w:rPr>
        <w:t xml:space="preserve"> играх, конкурсах.</w:t>
      </w:r>
    </w:p>
    <w:p w:rsidR="00DB3CC9" w:rsidRPr="00DB3CC9" w:rsidRDefault="00DB3CC9" w:rsidP="00DB3CC9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B3CC9" w:rsidRPr="00DB3CC9" w:rsidRDefault="00DB3CC9" w:rsidP="00DB3CC9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DB3CC9">
        <w:rPr>
          <w:rFonts w:ascii="Times New Roman" w:hAnsi="Times New Roman" w:cs="Times New Roman"/>
          <w:b/>
          <w:color w:val="auto"/>
          <w:sz w:val="22"/>
          <w:szCs w:val="22"/>
        </w:rPr>
        <w:t>ОБЩАЯ  ХАРАКТЕРИСТИКА</w:t>
      </w:r>
      <w:proofErr w:type="gramEnd"/>
      <w:r w:rsidRPr="00DB3CC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КУРСА.</w:t>
      </w:r>
    </w:p>
    <w:p w:rsidR="00DB3CC9" w:rsidRPr="00DB3CC9" w:rsidRDefault="00DB3CC9" w:rsidP="00DB3CC9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CC9">
        <w:rPr>
          <w:rFonts w:ascii="Times New Roman" w:hAnsi="Times New Roman"/>
        </w:rPr>
        <w:t>Курс  "</w:t>
      </w:r>
      <w:proofErr w:type="gramEnd"/>
      <w:r w:rsidRPr="00DB3CC9">
        <w:rPr>
          <w:rFonts w:ascii="Times New Roman" w:hAnsi="Times New Roman"/>
        </w:rPr>
        <w:t xml:space="preserve">Занимательная математика" входит во внеурочную деятельность по направлению </w:t>
      </w:r>
      <w:r w:rsidRPr="00DB3CC9">
        <w:rPr>
          <w:rFonts w:ascii="Times New Roman" w:hAnsi="Times New Roman"/>
          <w:i/>
          <w:iCs/>
        </w:rPr>
        <w:t xml:space="preserve">обще-интеллектуальное </w:t>
      </w:r>
      <w:r w:rsidRPr="00DB3CC9">
        <w:rPr>
          <w:rFonts w:ascii="Times New Roman" w:hAnsi="Times New Roman"/>
        </w:rPr>
        <w:t xml:space="preserve">развитие личности. Программа предусматривает включение задач и </w:t>
      </w:r>
      <w:proofErr w:type="gramStart"/>
      <w:r w:rsidRPr="00DB3CC9">
        <w:rPr>
          <w:rFonts w:ascii="Times New Roman" w:hAnsi="Times New Roman"/>
        </w:rPr>
        <w:t>заданий,  трудность</w:t>
      </w:r>
      <w:proofErr w:type="gramEnd"/>
      <w:r w:rsidRPr="00DB3CC9">
        <w:rPr>
          <w:rFonts w:ascii="Times New Roman" w:hAnsi="Times New Roman"/>
        </w:rPr>
        <w:t xml:space="preserve">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</w:t>
      </w:r>
      <w:proofErr w:type="gramStart"/>
      <w:r w:rsidRPr="00DB3CC9">
        <w:rPr>
          <w:rFonts w:ascii="Times New Roman" w:hAnsi="Times New Roman"/>
        </w:rPr>
        <w:t>основе  формулировать</w:t>
      </w:r>
      <w:proofErr w:type="gramEnd"/>
      <w:r w:rsidRPr="00DB3CC9">
        <w:rPr>
          <w:rFonts w:ascii="Times New Roman" w:hAnsi="Times New Roman"/>
        </w:rPr>
        <w:t xml:space="preserve">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</w:p>
    <w:p w:rsidR="00DB3CC9" w:rsidRPr="00DB3CC9" w:rsidRDefault="00DB3CC9" w:rsidP="00DB3CC9">
      <w:pPr>
        <w:spacing w:line="240" w:lineRule="auto"/>
        <w:ind w:left="-567" w:firstLine="567"/>
        <w:contextualSpacing/>
        <w:jc w:val="both"/>
        <w:rPr>
          <w:rFonts w:ascii="Times New Roman" w:eastAsia="Arial Unicode MS" w:hAnsi="Times New Roman"/>
          <w:color w:val="000000"/>
        </w:rPr>
      </w:pPr>
      <w:r w:rsidRPr="00DB3CC9">
        <w:rPr>
          <w:rFonts w:ascii="Times New Roman" w:hAnsi="Times New Roman"/>
        </w:rPr>
        <w:t xml:space="preserve">  Факультатив «Занимательная математика» учитывает возрастные особенности младших школьников и поэтому предусматривает </w:t>
      </w:r>
      <w:r w:rsidRPr="00DB3CC9">
        <w:rPr>
          <w:rFonts w:ascii="Times New Roman" w:hAnsi="Times New Roman"/>
          <w:i/>
          <w:iCs/>
        </w:rPr>
        <w:t>организацию подвижной деятельности учащихся</w:t>
      </w:r>
      <w:r w:rsidRPr="00DB3CC9">
        <w:rPr>
          <w:rFonts w:ascii="Times New Roman" w:hAnsi="Times New Roman"/>
        </w:rPr>
        <w:t>, которая не мешает умственной работе.</w:t>
      </w:r>
      <w:r w:rsidRPr="00DB3CC9">
        <w:rPr>
          <w:rFonts w:ascii="Times New Roman" w:eastAsia="Arial Unicode MS" w:hAnsi="Times New Roman"/>
          <w:color w:val="000000"/>
        </w:rPr>
        <w:t xml:space="preserve"> С этой целью включены подвижные математические </w:t>
      </w:r>
      <w:r w:rsidRPr="00DB3CC9">
        <w:rPr>
          <w:rFonts w:ascii="Times New Roman" w:hAnsi="Times New Roman"/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DB3CC9" w:rsidRPr="00DB3CC9" w:rsidRDefault="00DB3CC9" w:rsidP="00DB3CC9">
      <w:pPr>
        <w:pStyle w:val="Default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DB3CC9">
        <w:rPr>
          <w:rFonts w:ascii="Times New Roman" w:hAnsi="Times New Roman" w:cs="Times New Roman"/>
          <w:color w:val="7030A0"/>
          <w:sz w:val="22"/>
          <w:szCs w:val="22"/>
        </w:rPr>
        <w:t xml:space="preserve">    </w:t>
      </w:r>
      <w:r w:rsidRPr="00DB3CC9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DB3CC9" w:rsidRPr="00DB3CC9" w:rsidRDefault="00DB3CC9" w:rsidP="00DB3CC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DB3CC9">
        <w:rPr>
          <w:rFonts w:ascii="Times New Roman" w:hAnsi="Times New Roman"/>
          <w:b/>
          <w:color w:val="000000"/>
        </w:rPr>
        <w:t>Эффективность задач</w:t>
      </w:r>
      <w:r w:rsidRPr="00DB3CC9">
        <w:rPr>
          <w:rFonts w:ascii="Times New Roman" w:hAnsi="Times New Roman"/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DB3CC9" w:rsidRPr="00DB3CC9" w:rsidRDefault="00DB3CC9" w:rsidP="00DB3CC9">
      <w:pPr>
        <w:pStyle w:val="a4"/>
        <w:numPr>
          <w:ilvl w:val="0"/>
          <w:numId w:val="5"/>
        </w:numPr>
        <w:tabs>
          <w:tab w:val="left" w:pos="553"/>
        </w:tabs>
        <w:ind w:left="-567" w:firstLine="567"/>
        <w:contextualSpacing/>
        <w:jc w:val="both"/>
        <w:rPr>
          <w:b w:val="0"/>
          <w:color w:val="000000"/>
        </w:rPr>
      </w:pPr>
      <w:r w:rsidRPr="00DB3CC9">
        <w:rPr>
          <w:b w:val="0"/>
          <w:color w:val="000000"/>
        </w:rPr>
        <w:t>развитие личности ученика, его творческого потенциала;</w:t>
      </w:r>
    </w:p>
    <w:p w:rsidR="00DB3CC9" w:rsidRPr="00DB3CC9" w:rsidRDefault="00DB3CC9" w:rsidP="00DB3CC9">
      <w:pPr>
        <w:pStyle w:val="a4"/>
        <w:numPr>
          <w:ilvl w:val="0"/>
          <w:numId w:val="5"/>
        </w:numPr>
        <w:tabs>
          <w:tab w:val="left" w:pos="558"/>
        </w:tabs>
        <w:ind w:left="-567" w:firstLine="567"/>
        <w:contextualSpacing/>
        <w:jc w:val="both"/>
        <w:rPr>
          <w:b w:val="0"/>
          <w:color w:val="000000"/>
        </w:rPr>
      </w:pPr>
      <w:r w:rsidRPr="00DB3CC9">
        <w:rPr>
          <w:b w:val="0"/>
          <w:color w:val="000000"/>
        </w:rPr>
        <w:t xml:space="preserve"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</w:t>
      </w:r>
      <w:r w:rsidRPr="00DB3CC9">
        <w:rPr>
          <w:b w:val="0"/>
          <w:color w:val="000000"/>
        </w:rPr>
        <w:lastRenderedPageBreak/>
        <w:t>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DB3CC9" w:rsidRPr="00DB3CC9" w:rsidRDefault="00DB3CC9" w:rsidP="00DB3CC9">
      <w:pPr>
        <w:pStyle w:val="a4"/>
        <w:tabs>
          <w:tab w:val="left" w:pos="558"/>
        </w:tabs>
        <w:contextualSpacing/>
        <w:jc w:val="both"/>
        <w:rPr>
          <w:b w:val="0"/>
          <w:color w:val="000000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931"/>
        <w:gridCol w:w="2321"/>
      </w:tblGrid>
      <w:tr w:rsidR="00DB3CC9" w:rsidRPr="00DB3CC9" w:rsidTr="00DB3CC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67" w:firstLine="567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B3CC9">
              <w:rPr>
                <w:rFonts w:ascii="Times New Roman" w:hAnsi="Times New Roman"/>
                <w:b/>
                <w:color w:val="000000"/>
              </w:rPr>
              <w:t xml:space="preserve">                        Основные методы</w:t>
            </w:r>
          </w:p>
          <w:p w:rsidR="00DB3CC9" w:rsidRPr="00DB3CC9" w:rsidRDefault="00DB3CC9" w:rsidP="00DB3CC9">
            <w:pPr>
              <w:pStyle w:val="a4"/>
              <w:tabs>
                <w:tab w:val="left" w:pos="558"/>
              </w:tabs>
              <w:contextualSpacing/>
              <w:jc w:val="both"/>
              <w:rPr>
                <w:b w:val="0"/>
                <w:color w:val="00000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B3CC9">
              <w:rPr>
                <w:rFonts w:ascii="Times New Roman" w:hAnsi="Times New Roman"/>
                <w:b/>
                <w:color w:val="000000"/>
              </w:rPr>
              <w:t>Приёмы</w:t>
            </w:r>
          </w:p>
          <w:p w:rsidR="00DB3CC9" w:rsidRPr="00DB3CC9" w:rsidRDefault="00DB3CC9" w:rsidP="00DB3CC9">
            <w:pPr>
              <w:pStyle w:val="a4"/>
              <w:tabs>
                <w:tab w:val="left" w:pos="558"/>
              </w:tabs>
              <w:contextualSpacing/>
              <w:jc w:val="both"/>
              <w:rPr>
                <w:b w:val="0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B3CC9">
              <w:rPr>
                <w:rFonts w:ascii="Times New Roman" w:hAnsi="Times New Roman"/>
                <w:b/>
                <w:color w:val="000000"/>
              </w:rPr>
              <w:t>Основные виды деятельности учащихся:</w:t>
            </w:r>
          </w:p>
        </w:tc>
      </w:tr>
      <w:tr w:rsidR="00DB3CC9" w:rsidRPr="00DB3CC9" w:rsidTr="00DB3CC9">
        <w:trPr>
          <w:trHeight w:val="4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67" w:firstLine="567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DB3CC9">
              <w:rPr>
                <w:rFonts w:ascii="Times New Roman" w:hAnsi="Times New Roman"/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tabs>
                <w:tab w:val="left" w:pos="567"/>
              </w:tabs>
              <w:spacing w:line="240" w:lineRule="auto"/>
              <w:ind w:left="22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DB3CC9">
              <w:rPr>
                <w:rFonts w:ascii="Times New Roman" w:hAnsi="Times New Roman"/>
                <w:color w:val="000000"/>
              </w:rPr>
              <w:t>Анализ  и</w:t>
            </w:r>
            <w:proofErr w:type="gramEnd"/>
            <w:r w:rsidRPr="00DB3CC9">
              <w:rPr>
                <w:rFonts w:ascii="Times New Roman" w:hAnsi="Times New Roman"/>
                <w:color w:val="000000"/>
              </w:rPr>
              <w:t xml:space="preserve">  синтез.</w:t>
            </w:r>
          </w:p>
          <w:p w:rsidR="00DB3CC9" w:rsidRPr="00DB3CC9" w:rsidRDefault="00DB3CC9" w:rsidP="00DB3CC9">
            <w:pPr>
              <w:tabs>
                <w:tab w:val="left" w:pos="567"/>
              </w:tabs>
              <w:spacing w:line="240" w:lineRule="auto"/>
              <w:ind w:left="22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>-Сравнение.</w:t>
            </w:r>
          </w:p>
          <w:p w:rsidR="00DB3CC9" w:rsidRPr="00DB3CC9" w:rsidRDefault="00DB3CC9" w:rsidP="00DB3CC9">
            <w:pPr>
              <w:tabs>
                <w:tab w:val="left" w:pos="567"/>
              </w:tabs>
              <w:spacing w:line="240" w:lineRule="auto"/>
              <w:ind w:left="22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>-Классификация.</w:t>
            </w:r>
          </w:p>
          <w:p w:rsidR="00DB3CC9" w:rsidRPr="00DB3CC9" w:rsidRDefault="00DB3CC9" w:rsidP="00DB3CC9">
            <w:pPr>
              <w:tabs>
                <w:tab w:val="left" w:pos="567"/>
              </w:tabs>
              <w:spacing w:line="240" w:lineRule="auto"/>
              <w:ind w:left="22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>-Аналогия.</w:t>
            </w:r>
          </w:p>
          <w:p w:rsidR="00DB3CC9" w:rsidRPr="00DB3CC9" w:rsidRDefault="00DB3CC9" w:rsidP="00DB3CC9">
            <w:pPr>
              <w:tabs>
                <w:tab w:val="left" w:pos="567"/>
              </w:tabs>
              <w:spacing w:line="240" w:lineRule="auto"/>
              <w:ind w:left="22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>-Обобщение.</w:t>
            </w:r>
          </w:p>
          <w:p w:rsidR="00DB3CC9" w:rsidRPr="00DB3CC9" w:rsidRDefault="00DB3CC9" w:rsidP="00DB3CC9">
            <w:pPr>
              <w:pStyle w:val="a4"/>
              <w:tabs>
                <w:tab w:val="left" w:pos="558"/>
              </w:tabs>
              <w:contextualSpacing/>
              <w:jc w:val="both"/>
              <w:rPr>
                <w:b w:val="0"/>
                <w:color w:val="000000"/>
                <w:lang w:eastAsia="en-US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>решение занимательных задач</w:t>
            </w:r>
          </w:p>
          <w:p w:rsidR="00DB3CC9" w:rsidRPr="00DB3CC9" w:rsidRDefault="00DB3CC9" w:rsidP="00DB3CC9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>оформление математических газет</w:t>
            </w:r>
          </w:p>
          <w:p w:rsidR="00DB3CC9" w:rsidRPr="00DB3CC9" w:rsidRDefault="00DB3CC9" w:rsidP="00DB3CC9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>знакомство с научно-популярной литературой, связанной с математикой</w:t>
            </w:r>
          </w:p>
          <w:p w:rsidR="00DB3CC9" w:rsidRPr="00DB3CC9" w:rsidRDefault="00DB3CC9" w:rsidP="00DB3CC9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 xml:space="preserve">проектная деятельность </w:t>
            </w:r>
          </w:p>
          <w:p w:rsidR="00DB3CC9" w:rsidRPr="00DB3CC9" w:rsidRDefault="00DB3CC9" w:rsidP="00DB3CC9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  <w:p w:rsidR="00DB3CC9" w:rsidRPr="00DB3CC9" w:rsidRDefault="00DB3CC9" w:rsidP="00DB3CC9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>работа в парах, в группах</w:t>
            </w:r>
          </w:p>
          <w:p w:rsidR="00DB3CC9" w:rsidRPr="00DB3CC9" w:rsidRDefault="00DB3CC9" w:rsidP="00DB3CC9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</w:rPr>
            </w:pPr>
            <w:r w:rsidRPr="00DB3CC9">
              <w:rPr>
                <w:rFonts w:ascii="Times New Roman" w:hAnsi="Times New Roman"/>
                <w:color w:val="000000"/>
              </w:rPr>
              <w:t xml:space="preserve">творческие работы </w:t>
            </w:r>
          </w:p>
          <w:p w:rsidR="00DB3CC9" w:rsidRPr="00DB3CC9" w:rsidRDefault="00DB3CC9" w:rsidP="00DB3CC9">
            <w:pPr>
              <w:pStyle w:val="a4"/>
              <w:tabs>
                <w:tab w:val="left" w:pos="558"/>
              </w:tabs>
              <w:contextualSpacing/>
              <w:jc w:val="both"/>
              <w:rPr>
                <w:b w:val="0"/>
                <w:color w:val="000000"/>
                <w:lang w:eastAsia="en-US"/>
              </w:rPr>
            </w:pPr>
          </w:p>
        </w:tc>
      </w:tr>
      <w:tr w:rsidR="00DB3CC9" w:rsidRPr="00DB3CC9" w:rsidTr="00DB3CC9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"/>
              <w:numPr>
                <w:ilvl w:val="1"/>
                <w:numId w:val="7"/>
              </w:numPr>
              <w:tabs>
                <w:tab w:val="num" w:pos="317"/>
              </w:tabs>
              <w:ind w:left="317" w:hanging="284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DB3CC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Рассказ </w:t>
            </w:r>
            <w:proofErr w:type="gramStart"/>
            <w:r w:rsidRPr="00DB3CC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DB3CC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специфика  деятельности учёных математиков),  беседа, обсуждение    (информационных  источников, готовых сборников);</w:t>
            </w:r>
          </w:p>
          <w:p w:rsidR="00DB3CC9" w:rsidRPr="00DB3CC9" w:rsidRDefault="00DB3CC9" w:rsidP="00DB3CC9">
            <w:pPr>
              <w:pStyle w:val="1"/>
              <w:numPr>
                <w:ilvl w:val="1"/>
                <w:numId w:val="7"/>
              </w:numPr>
              <w:tabs>
                <w:tab w:val="num" w:pos="317"/>
              </w:tabs>
              <w:ind w:left="33" w:firstLine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B3CC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B3CC9" w:rsidRPr="00DB3CC9" w:rsidTr="00DB3CC9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"/>
              <w:tabs>
                <w:tab w:val="num" w:pos="567"/>
              </w:tabs>
              <w:ind w:left="-567" w:firstLine="567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DB3CC9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  <w:r w:rsidRPr="00DB3CC9">
              <w:rPr>
                <w:rFonts w:ascii="Times New Roman" w:hAnsi="Times New Roman"/>
                <w:color w:val="000000"/>
                <w:lang w:eastAsia="en-US"/>
              </w:rPr>
              <w:t>.Метод наглядности: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B3CC9" w:rsidRPr="00DB3CC9" w:rsidTr="00DB3CC9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"/>
              <w:contextualSpacing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DB3CC9">
              <w:rPr>
                <w:rFonts w:ascii="Times New Roman" w:hAnsi="Times New Roman"/>
                <w:i/>
                <w:color w:val="000000"/>
                <w:lang w:eastAsia="en-US"/>
              </w:rPr>
              <w:t xml:space="preserve">Наглядные пособия и иллюстрации.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B3CC9" w:rsidRPr="00DB3CC9" w:rsidTr="00DB3CC9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67" w:firstLine="567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B3CC9">
              <w:rPr>
                <w:rFonts w:ascii="Times New Roman" w:hAnsi="Times New Roman"/>
                <w:b/>
                <w:color w:val="000000"/>
              </w:rPr>
              <w:t>3</w:t>
            </w:r>
            <w:r w:rsidRPr="00DB3CC9">
              <w:rPr>
                <w:rFonts w:ascii="Times New Roman" w:hAnsi="Times New Roman"/>
                <w:color w:val="000000"/>
              </w:rPr>
              <w:t>.Практический метод: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B3CC9" w:rsidRPr="00DB3CC9" w:rsidTr="00DB3CC9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"/>
              <w:contextualSpacing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DB3CC9">
              <w:rPr>
                <w:rFonts w:ascii="Times New Roman" w:hAnsi="Times New Roman"/>
                <w:i/>
                <w:color w:val="000000"/>
                <w:lang w:eastAsia="en-US"/>
              </w:rPr>
              <w:t>Тренировочные упражнения; практические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B3CC9" w:rsidRPr="00DB3CC9" w:rsidTr="00DB3CC9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"/>
              <w:tabs>
                <w:tab w:val="num" w:pos="567"/>
              </w:tabs>
              <w:ind w:left="-567" w:firstLine="567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DB3CC9"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 w:rsidRPr="00DB3CC9">
              <w:rPr>
                <w:rFonts w:ascii="Times New Roman" w:hAnsi="Times New Roman"/>
                <w:color w:val="000000"/>
                <w:lang w:eastAsia="en-US"/>
              </w:rPr>
              <w:t>.Объяснительно-иллюстративный: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B3CC9" w:rsidRPr="00DB3CC9" w:rsidTr="00DB3CC9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"/>
              <w:contextualSpacing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DB3CC9">
              <w:rPr>
                <w:rFonts w:ascii="Times New Roman" w:hAnsi="Times New Roman"/>
                <w:i/>
                <w:color w:val="000000"/>
                <w:lang w:eastAsia="en-US"/>
              </w:rPr>
              <w:t>Сообщение готовой информации.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B3CC9" w:rsidRPr="00DB3CC9" w:rsidTr="00DB3CC9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"/>
              <w:tabs>
                <w:tab w:val="num" w:pos="567"/>
              </w:tabs>
              <w:ind w:left="-567" w:firstLine="567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DB3CC9">
              <w:rPr>
                <w:rFonts w:ascii="Times New Roman" w:hAnsi="Times New Roman"/>
                <w:b/>
                <w:color w:val="000000"/>
                <w:lang w:eastAsia="en-US"/>
              </w:rPr>
              <w:t>5</w:t>
            </w:r>
            <w:r w:rsidRPr="00DB3CC9">
              <w:rPr>
                <w:rFonts w:ascii="Times New Roman" w:hAnsi="Times New Roman"/>
                <w:color w:val="000000"/>
                <w:lang w:eastAsia="en-US"/>
              </w:rPr>
              <w:t>.Частично-поисковый метод: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B3CC9" w:rsidRPr="00DB3CC9" w:rsidTr="00DB3CC9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B3CC9">
              <w:rPr>
                <w:rFonts w:ascii="Times New Roman" w:hAnsi="Times New Roman"/>
                <w:i/>
                <w:color w:val="000000"/>
              </w:rPr>
              <w:t>Выполнение частичных заданий для достижения главной цели.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3CC9" w:rsidRPr="00DB3CC9" w:rsidRDefault="00DB3CC9" w:rsidP="00DB3CC9">
      <w:pPr>
        <w:pStyle w:val="a6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283"/>
        <w:gridCol w:w="2693"/>
        <w:gridCol w:w="1985"/>
        <w:gridCol w:w="1984"/>
      </w:tblGrid>
      <w:tr w:rsidR="00DB3CC9" w:rsidRPr="00DB3CC9" w:rsidTr="00DB3CC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3CC9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Форма проведения занятий - урок.</w:t>
            </w:r>
          </w:p>
        </w:tc>
      </w:tr>
      <w:tr w:rsidR="00DB3CC9" w:rsidRPr="00DB3CC9" w:rsidTr="00DB3CC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67" w:firstLine="567"/>
              <w:contextualSpacing/>
              <w:rPr>
                <w:rFonts w:ascii="Times New Roman" w:hAnsi="Times New Roman"/>
                <w:b/>
                <w:i/>
              </w:rPr>
            </w:pPr>
            <w:r w:rsidRPr="00DB3CC9">
              <w:rPr>
                <w:rFonts w:ascii="Times New Roman" w:hAnsi="Times New Roman"/>
                <w:b/>
                <w:i/>
              </w:rPr>
              <w:t xml:space="preserve">                                                            Составные части урока:</w:t>
            </w:r>
          </w:p>
        </w:tc>
      </w:tr>
      <w:tr w:rsidR="00DB3CC9" w:rsidRPr="00DB3CC9" w:rsidTr="00DB3C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rPr>
                <w:b/>
                <w:sz w:val="20"/>
                <w:szCs w:val="20"/>
                <w:lang w:eastAsia="en-US"/>
              </w:rPr>
            </w:pPr>
            <w:r w:rsidRPr="00DB3CC9">
              <w:rPr>
                <w:b/>
                <w:sz w:val="20"/>
                <w:szCs w:val="20"/>
                <w:lang w:eastAsia="en-US"/>
              </w:rPr>
              <w:t xml:space="preserve">               </w:t>
            </w:r>
          </w:p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rPr>
                <w:lang w:eastAsia="en-US"/>
              </w:rPr>
            </w:pPr>
            <w:r w:rsidRPr="00DB3CC9">
              <w:rPr>
                <w:b/>
                <w:sz w:val="20"/>
                <w:szCs w:val="20"/>
                <w:lang w:eastAsia="en-US"/>
              </w:rPr>
              <w:t xml:space="preserve">               РАЗМИНКА</w:t>
            </w:r>
            <w:r w:rsidRPr="00DB3CC9">
              <w:rPr>
                <w:lang w:eastAsia="en-US"/>
              </w:rPr>
              <w:t xml:space="preserve"> </w:t>
            </w:r>
          </w:p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rPr>
                <w:color w:val="000000"/>
                <w:lang w:eastAsia="en-US"/>
              </w:rPr>
            </w:pPr>
            <w:r w:rsidRPr="00DB3CC9">
              <w:rPr>
                <w:lang w:eastAsia="en-US"/>
              </w:rPr>
              <w:t xml:space="preserve">              (3-5 минут)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F108CA">
            <w:pPr>
              <w:pStyle w:val="a6"/>
              <w:tabs>
                <w:tab w:val="left" w:pos="567"/>
              </w:tabs>
              <w:ind w:left="0"/>
              <w:rPr>
                <w:color w:val="000000"/>
                <w:lang w:eastAsia="en-US"/>
              </w:rPr>
            </w:pPr>
            <w:r w:rsidRPr="00DB3CC9">
              <w:rPr>
                <w:b/>
                <w:sz w:val="20"/>
                <w:szCs w:val="20"/>
                <w:lang w:eastAsia="en-US"/>
              </w:rPr>
              <w:t xml:space="preserve">Тренировка психических механизмов, лежащих в основе творческих способностей (памяти, воображения, внимания, </w:t>
            </w:r>
            <w:proofErr w:type="gramStart"/>
            <w:r w:rsidRPr="00DB3CC9">
              <w:rPr>
                <w:b/>
                <w:sz w:val="20"/>
                <w:szCs w:val="20"/>
                <w:lang w:eastAsia="en-US"/>
              </w:rPr>
              <w:t>мышления)</w:t>
            </w:r>
            <w:r w:rsidRPr="00DB3CC9">
              <w:rPr>
                <w:lang w:eastAsia="en-US"/>
              </w:rPr>
              <w:t xml:space="preserve">  (</w:t>
            </w:r>
            <w:proofErr w:type="gramEnd"/>
            <w:r w:rsidRPr="00DB3CC9">
              <w:rPr>
                <w:lang w:eastAsia="en-US"/>
              </w:rPr>
              <w:t>15 минут)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DB3CC9">
              <w:rPr>
                <w:b/>
                <w:i/>
                <w:sz w:val="20"/>
                <w:szCs w:val="20"/>
                <w:lang w:eastAsia="en-US"/>
              </w:rPr>
              <w:t xml:space="preserve">    ВЕСЁЛАЯ    ПЕРЕМЕНКА</w:t>
            </w:r>
          </w:p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jc w:val="both"/>
              <w:rPr>
                <w:color w:val="000000"/>
                <w:lang w:eastAsia="en-US"/>
              </w:rPr>
            </w:pPr>
            <w:r w:rsidRPr="00DB3CC9">
              <w:rPr>
                <w:sz w:val="20"/>
                <w:szCs w:val="20"/>
                <w:lang w:eastAsia="en-US"/>
              </w:rPr>
              <w:t xml:space="preserve">    (3-</w:t>
            </w:r>
            <w:r w:rsidRPr="00DB3CC9">
              <w:rPr>
                <w:lang w:eastAsia="en-US"/>
              </w:rPr>
              <w:t>5 минут)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DB3CC9">
              <w:rPr>
                <w:b/>
                <w:i/>
                <w:sz w:val="20"/>
                <w:szCs w:val="20"/>
                <w:lang w:eastAsia="en-US"/>
              </w:rPr>
              <w:t xml:space="preserve">ПОСТРОЕНИЕ ПРЕДМЕТНЫХ </w:t>
            </w:r>
            <w:proofErr w:type="gramStart"/>
            <w:r w:rsidRPr="00DB3CC9">
              <w:rPr>
                <w:b/>
                <w:i/>
                <w:sz w:val="20"/>
                <w:szCs w:val="20"/>
                <w:lang w:eastAsia="en-US"/>
              </w:rPr>
              <w:t>КАРТИНОК ,</w:t>
            </w:r>
            <w:proofErr w:type="gramEnd"/>
            <w:r w:rsidRPr="00DB3CC9">
              <w:rPr>
                <w:b/>
                <w:i/>
                <w:sz w:val="20"/>
                <w:szCs w:val="20"/>
                <w:lang w:eastAsia="en-US"/>
              </w:rPr>
              <w:t xml:space="preserve"> ШТРИХОВКА</w:t>
            </w:r>
          </w:p>
          <w:p w:rsidR="00DB3CC9" w:rsidRPr="00DB3CC9" w:rsidRDefault="00DB3CC9" w:rsidP="00DB3C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 xml:space="preserve">   (15-20 минут)</w:t>
            </w:r>
          </w:p>
        </w:tc>
      </w:tr>
      <w:tr w:rsidR="00DB3CC9" w:rsidRPr="00DB3CC9" w:rsidTr="00F108CA">
        <w:trPr>
          <w:trHeight w:val="35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рассчитаны на сообразительность и быстроту реакции.</w:t>
            </w:r>
          </w:p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rPr>
                <w:color w:val="000000"/>
                <w:lang w:eastAsia="en-US"/>
              </w:rPr>
            </w:pPr>
            <w:r w:rsidRPr="00DB3CC9">
              <w:rPr>
                <w:lang w:eastAsia="en-US"/>
              </w:rPr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F108CA" w:rsidRDefault="00DB3CC9" w:rsidP="00F108CA">
            <w:pPr>
              <w:spacing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 xml:space="preserve">Штриховка предметов, построение при помощи трафаретов - это способ развития речи, так как попутно составляются </w:t>
            </w:r>
            <w:proofErr w:type="spellStart"/>
            <w:r w:rsidRPr="00DB3CC9">
              <w:rPr>
                <w:rFonts w:ascii="Times New Roman" w:hAnsi="Times New Roman"/>
              </w:rPr>
              <w:t>минирассказы</w:t>
            </w:r>
            <w:proofErr w:type="spellEnd"/>
            <w:r w:rsidRPr="00DB3CC9">
              <w:rPr>
                <w:rFonts w:ascii="Times New Roman" w:hAnsi="Times New Roman"/>
              </w:rPr>
              <w:t xml:space="preserve"> по теме, работают над словом, словосочетание</w:t>
            </w:r>
            <w:r w:rsidR="00F108CA">
              <w:rPr>
                <w:rFonts w:ascii="Times New Roman" w:hAnsi="Times New Roman"/>
              </w:rPr>
              <w:t>м, предложением.</w:t>
            </w:r>
          </w:p>
        </w:tc>
      </w:tr>
      <w:tr w:rsidR="00DB3CC9" w:rsidRPr="00DB3CC9" w:rsidTr="00DB3CC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rPr>
                <w:color w:val="000000"/>
                <w:lang w:eastAsia="en-US"/>
              </w:rPr>
            </w:pPr>
            <w:r w:rsidRPr="00DB3CC9">
              <w:rPr>
                <w:color w:val="000000"/>
              </w:rPr>
              <w:t xml:space="preserve"> </w:t>
            </w:r>
            <w:r w:rsidRPr="00DB3CC9">
              <w:rPr>
                <w:b/>
                <w:i/>
                <w:color w:val="000000"/>
                <w:lang w:eastAsia="en-US"/>
              </w:rPr>
              <w:t xml:space="preserve">Форма организации </w:t>
            </w:r>
            <w:proofErr w:type="gramStart"/>
            <w:r w:rsidRPr="00DB3CC9">
              <w:rPr>
                <w:b/>
                <w:i/>
                <w:color w:val="000000"/>
                <w:lang w:eastAsia="en-US"/>
              </w:rPr>
              <w:t xml:space="preserve">занятий. </w:t>
            </w:r>
            <w:r w:rsidRPr="00DB3CC9">
              <w:rPr>
                <w:color w:val="000000"/>
                <w:lang w:eastAsia="en-US"/>
              </w:rPr>
              <w:t xml:space="preserve"> </w:t>
            </w:r>
            <w:proofErr w:type="gram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jc w:val="both"/>
              <w:rPr>
                <w:color w:val="000000"/>
                <w:lang w:eastAsia="en-US"/>
              </w:rPr>
            </w:pPr>
            <w:r w:rsidRPr="00DB3CC9">
              <w:rPr>
                <w:color w:val="000000"/>
                <w:lang w:eastAsia="en-US"/>
              </w:rPr>
              <w:t>Математические (</w:t>
            </w:r>
            <w:proofErr w:type="gramStart"/>
            <w:r w:rsidRPr="00DB3CC9">
              <w:rPr>
                <w:color w:val="000000"/>
                <w:lang w:eastAsia="en-US"/>
              </w:rPr>
              <w:t>логические )</w:t>
            </w:r>
            <w:proofErr w:type="gramEnd"/>
            <w:r w:rsidRPr="00DB3CC9">
              <w:rPr>
                <w:color w:val="000000"/>
                <w:lang w:eastAsia="en-US"/>
              </w:rPr>
              <w:t xml:space="preserve"> игры,  задачи,  упражнения,  графические  задания,  развлечения  -  загадки,  задачи-шутки,  ребусы,  головоломки,  дидактические  игры  и  упражнения (геометрический  материал), конкурсы и др.</w:t>
            </w:r>
          </w:p>
        </w:tc>
      </w:tr>
      <w:tr w:rsidR="00DB3CC9" w:rsidRPr="00DB3CC9" w:rsidTr="00DB3CC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rPr>
                <w:b/>
                <w:i/>
                <w:color w:val="000000"/>
                <w:lang w:eastAsia="en-US"/>
              </w:rPr>
            </w:pPr>
            <w:proofErr w:type="gramStart"/>
            <w:r w:rsidRPr="00DB3CC9">
              <w:rPr>
                <w:b/>
                <w:i/>
                <w:color w:val="000000"/>
                <w:lang w:eastAsia="en-US"/>
              </w:rPr>
              <w:lastRenderedPageBreak/>
              <w:t>Преобладающие  формы</w:t>
            </w:r>
            <w:proofErr w:type="gramEnd"/>
            <w:r w:rsidRPr="00DB3CC9">
              <w:rPr>
                <w:b/>
                <w:i/>
                <w:color w:val="000000"/>
                <w:lang w:eastAsia="en-US"/>
              </w:rPr>
              <w:t xml:space="preserve"> занятий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tabs>
                <w:tab w:val="left" w:pos="567"/>
              </w:tabs>
              <w:ind w:left="0"/>
              <w:jc w:val="both"/>
              <w:rPr>
                <w:color w:val="000000"/>
                <w:lang w:eastAsia="en-US"/>
              </w:rPr>
            </w:pPr>
            <w:r w:rsidRPr="00DB3CC9">
              <w:rPr>
                <w:i/>
                <w:color w:val="000000"/>
                <w:lang w:eastAsia="en-US"/>
              </w:rPr>
              <w:t>групповая</w:t>
            </w:r>
          </w:p>
        </w:tc>
      </w:tr>
    </w:tbl>
    <w:p w:rsidR="00DB3CC9" w:rsidRPr="00DB3CC9" w:rsidRDefault="00DB3CC9" w:rsidP="00DB3CC9">
      <w:pPr>
        <w:pStyle w:val="a6"/>
        <w:tabs>
          <w:tab w:val="left" w:pos="567"/>
        </w:tabs>
        <w:ind w:left="-567"/>
        <w:jc w:val="both"/>
        <w:rPr>
          <w:color w:val="000000"/>
        </w:rPr>
      </w:pPr>
    </w:p>
    <w:p w:rsidR="00DB3CC9" w:rsidRPr="00DB3CC9" w:rsidRDefault="00DB3CC9" w:rsidP="00DB3CC9">
      <w:pPr>
        <w:spacing w:line="240" w:lineRule="auto"/>
        <w:ind w:left="-426" w:firstLine="426"/>
        <w:contextualSpacing/>
        <w:jc w:val="both"/>
        <w:rPr>
          <w:rFonts w:ascii="Times New Roman" w:hAnsi="Times New Roman"/>
          <w:b/>
          <w:iCs/>
          <w:color w:val="000000"/>
        </w:rPr>
      </w:pPr>
      <w:r w:rsidRPr="00DB3CC9">
        <w:rPr>
          <w:rFonts w:ascii="Times New Roman" w:hAnsi="Times New Roman"/>
          <w:b/>
          <w:iCs/>
          <w:color w:val="000000"/>
        </w:rPr>
        <w:t xml:space="preserve">                                     </w:t>
      </w:r>
      <w:proofErr w:type="gramStart"/>
      <w:r w:rsidRPr="00DB3CC9">
        <w:rPr>
          <w:rFonts w:ascii="Times New Roman" w:hAnsi="Times New Roman"/>
          <w:b/>
          <w:iCs/>
          <w:color w:val="000000"/>
        </w:rPr>
        <w:t>МЕСТО  КУРСА</w:t>
      </w:r>
      <w:proofErr w:type="gramEnd"/>
      <w:r w:rsidRPr="00DB3CC9">
        <w:rPr>
          <w:rFonts w:ascii="Times New Roman" w:hAnsi="Times New Roman"/>
          <w:b/>
          <w:iCs/>
          <w:color w:val="000000"/>
        </w:rPr>
        <w:t xml:space="preserve"> В УЧЕБНОМ ПЛАНЕ.</w:t>
      </w:r>
    </w:p>
    <w:p w:rsidR="00DB3CC9" w:rsidRPr="00DB3CC9" w:rsidRDefault="00DB3CC9" w:rsidP="00F108CA">
      <w:pPr>
        <w:autoSpaceDE w:val="0"/>
        <w:autoSpaceDN w:val="0"/>
        <w:adjustRightInd w:val="0"/>
        <w:spacing w:line="240" w:lineRule="auto"/>
        <w:ind w:left="-426" w:firstLine="426"/>
        <w:contextualSpacing/>
        <w:jc w:val="both"/>
        <w:rPr>
          <w:rFonts w:ascii="Times New Roman" w:hAnsi="Times New Roman"/>
          <w:b/>
          <w:i/>
          <w:iCs/>
          <w:color w:val="FF0000"/>
        </w:rPr>
      </w:pPr>
      <w:r w:rsidRPr="00DB3CC9">
        <w:rPr>
          <w:rFonts w:ascii="Times New Roman" w:hAnsi="Times New Roman"/>
          <w:color w:val="000000"/>
        </w:rPr>
        <w:t xml:space="preserve">    Курс изучения программы расс</w:t>
      </w:r>
      <w:r w:rsidR="00F108CA">
        <w:rPr>
          <w:rFonts w:ascii="Times New Roman" w:hAnsi="Times New Roman"/>
          <w:color w:val="000000"/>
        </w:rPr>
        <w:t>читан на учащихся 1-4 классов (</w:t>
      </w:r>
      <w:r w:rsidRPr="00DB3CC9">
        <w:rPr>
          <w:rFonts w:ascii="Times New Roman" w:hAnsi="Times New Roman"/>
          <w:color w:val="000000"/>
        </w:rPr>
        <w:t>7 - 10 лет).  Программа рассчитана: в 1</w:t>
      </w:r>
      <w:r w:rsidR="00F108CA">
        <w:rPr>
          <w:rFonts w:ascii="Times New Roman" w:hAnsi="Times New Roman"/>
          <w:color w:val="000000"/>
        </w:rPr>
        <w:t>-2</w:t>
      </w:r>
      <w:r w:rsidRPr="00DB3CC9">
        <w:rPr>
          <w:rFonts w:ascii="Times New Roman" w:hAnsi="Times New Roman"/>
          <w:color w:val="000000"/>
        </w:rPr>
        <w:t xml:space="preserve"> классе с проведением занятий 1 раз в неделю, с продолжительностью занятия </w:t>
      </w:r>
      <w:r w:rsidR="00F108CA">
        <w:rPr>
          <w:rFonts w:ascii="Times New Roman" w:hAnsi="Times New Roman"/>
          <w:color w:val="000000"/>
        </w:rPr>
        <w:t>25</w:t>
      </w:r>
      <w:r w:rsidRPr="00DB3CC9">
        <w:rPr>
          <w:rFonts w:ascii="Times New Roman" w:hAnsi="Times New Roman"/>
          <w:color w:val="000000"/>
        </w:rPr>
        <w:t xml:space="preserve"> минут; во </w:t>
      </w:r>
      <w:r w:rsidR="00F108CA">
        <w:rPr>
          <w:rFonts w:ascii="Times New Roman" w:hAnsi="Times New Roman"/>
          <w:color w:val="000000"/>
        </w:rPr>
        <w:t>3</w:t>
      </w:r>
      <w:r w:rsidRPr="00DB3CC9">
        <w:rPr>
          <w:rFonts w:ascii="Times New Roman" w:hAnsi="Times New Roman"/>
          <w:color w:val="000000"/>
        </w:rPr>
        <w:t>-4 классах - 1 раз в неделю, с продолжительностью занятия 45 мин.  П</w:t>
      </w:r>
      <w:r w:rsidR="00F108CA">
        <w:rPr>
          <w:rFonts w:ascii="Times New Roman" w:hAnsi="Times New Roman"/>
          <w:color w:val="000000"/>
        </w:rPr>
        <w:t xml:space="preserve">рограмма рассчитана на 4 года. </w:t>
      </w:r>
      <w:r w:rsidRPr="00DB3CC9">
        <w:rPr>
          <w:rFonts w:ascii="Times New Roman" w:hAnsi="Times New Roman"/>
        </w:rPr>
        <w:t xml:space="preserve"> В 1 классе - 33 часа в год.  Во 2-4 классах - 34 часа в год.   </w:t>
      </w:r>
      <w:r w:rsidRPr="00DB3CC9">
        <w:rPr>
          <w:rFonts w:ascii="Times New Roman" w:hAnsi="Times New Roman"/>
          <w:b/>
          <w:i/>
          <w:iCs/>
          <w:color w:val="FF0000"/>
        </w:rPr>
        <w:t xml:space="preserve">       </w:t>
      </w:r>
    </w:p>
    <w:p w:rsidR="00DB3CC9" w:rsidRPr="00DB3CC9" w:rsidRDefault="00DB3CC9" w:rsidP="00DB3CC9">
      <w:pPr>
        <w:pStyle w:val="Default"/>
        <w:contextualSpacing/>
        <w:rPr>
          <w:rFonts w:ascii="Times New Roman" w:hAnsi="Times New Roman" w:cs="Times New Roman"/>
          <w:b/>
        </w:rPr>
      </w:pPr>
      <w:r w:rsidRPr="00DB3CC9">
        <w:rPr>
          <w:rFonts w:ascii="Times New Roman" w:hAnsi="Times New Roman" w:cs="Times New Roman"/>
          <w:b/>
          <w:i/>
          <w:iCs/>
          <w:color w:val="FF0000"/>
        </w:rPr>
        <w:t xml:space="preserve">  </w:t>
      </w:r>
      <w:proofErr w:type="gramStart"/>
      <w:r w:rsidRPr="00DB3CC9">
        <w:rPr>
          <w:rFonts w:ascii="Times New Roman" w:hAnsi="Times New Roman" w:cs="Times New Roman"/>
          <w:b/>
          <w:i/>
          <w:iCs/>
        </w:rPr>
        <w:t>ЦЕННОСТНЫМИ  ОРИЕНТИРАМИ</w:t>
      </w:r>
      <w:proofErr w:type="gramEnd"/>
      <w:r w:rsidRPr="00DB3CC9">
        <w:rPr>
          <w:rFonts w:ascii="Times New Roman" w:hAnsi="Times New Roman" w:cs="Times New Roman"/>
          <w:b/>
          <w:i/>
          <w:iCs/>
        </w:rPr>
        <w:t xml:space="preserve">  </w:t>
      </w:r>
      <w:r w:rsidRPr="00DB3CC9">
        <w:rPr>
          <w:rFonts w:ascii="Times New Roman" w:hAnsi="Times New Roman" w:cs="Times New Roman"/>
          <w:b/>
        </w:rPr>
        <w:t xml:space="preserve">СОДЕРЖАНИЯ  КУРСА  ЯВЛЯЮТСЯ: </w:t>
      </w:r>
    </w:p>
    <w:p w:rsidR="00DB3CC9" w:rsidRPr="00DB3CC9" w:rsidRDefault="00DB3CC9" w:rsidP="00DB3CC9">
      <w:pPr>
        <w:pStyle w:val="Default"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color w:val="auto"/>
        </w:rPr>
      </w:pPr>
      <w:r w:rsidRPr="00DB3CC9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DB3CC9" w:rsidRPr="00DB3CC9" w:rsidRDefault="00DB3CC9" w:rsidP="00DB3CC9">
      <w:pPr>
        <w:pStyle w:val="Default"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color w:val="auto"/>
        </w:rPr>
      </w:pPr>
      <w:r w:rsidRPr="00DB3CC9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DB3CC9" w:rsidRPr="00DB3CC9" w:rsidRDefault="00DB3CC9" w:rsidP="00DB3CC9">
      <w:pPr>
        <w:pStyle w:val="Default"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color w:val="auto"/>
        </w:rPr>
      </w:pPr>
      <w:r w:rsidRPr="00DB3CC9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DB3CC9" w:rsidRPr="00DB3CC9" w:rsidRDefault="00DB3CC9" w:rsidP="00DB3CC9">
      <w:pPr>
        <w:pStyle w:val="Default"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color w:val="auto"/>
        </w:rPr>
      </w:pPr>
      <w:r w:rsidRPr="00DB3CC9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DB3CC9" w:rsidRPr="00DB3CC9" w:rsidRDefault="00DB3CC9" w:rsidP="00DB3CC9">
      <w:pPr>
        <w:pStyle w:val="Default"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color w:val="auto"/>
        </w:rPr>
      </w:pPr>
      <w:r w:rsidRPr="00DB3CC9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DB3CC9" w:rsidRPr="00DB3CC9" w:rsidRDefault="00DB3CC9" w:rsidP="00DB3CC9">
      <w:pPr>
        <w:pStyle w:val="Default"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color w:val="auto"/>
        </w:rPr>
      </w:pPr>
      <w:r w:rsidRPr="00DB3CC9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DB3CC9" w:rsidRPr="00DB3CC9" w:rsidRDefault="00DB3CC9" w:rsidP="00DB3CC9">
      <w:pPr>
        <w:pStyle w:val="Default"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color w:val="auto"/>
        </w:rPr>
      </w:pPr>
      <w:r w:rsidRPr="00DB3CC9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DB3CC9" w:rsidRPr="00DB3CC9" w:rsidRDefault="00DB3CC9" w:rsidP="00DB3CC9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DB3CC9">
        <w:rPr>
          <w:rFonts w:ascii="Times New Roman" w:hAnsi="Times New Roman" w:cs="Times New Roman"/>
          <w:b/>
          <w:bCs/>
          <w:color w:val="auto"/>
        </w:rPr>
        <w:t>ПЛАНИРУЕМЫЕ  РЕЗУЛЬТАТЫ</w:t>
      </w:r>
      <w:proofErr w:type="gramEnd"/>
      <w:r w:rsidRPr="00DB3CC9">
        <w:rPr>
          <w:rFonts w:ascii="Times New Roman" w:hAnsi="Times New Roman" w:cs="Times New Roman"/>
          <w:b/>
          <w:bCs/>
          <w:color w:val="auto"/>
        </w:rPr>
        <w:t xml:space="preserve">  ИЗУЧЕНИЯ  КУРСА.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397"/>
        <w:gridCol w:w="8407"/>
      </w:tblGrid>
      <w:tr w:rsidR="00DB3CC9" w:rsidRPr="00DB3CC9" w:rsidTr="00DB3CC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ind w:left="33"/>
              <w:contextualSpacing/>
              <w:rPr>
                <w:rFonts w:ascii="Times New Roman" w:hAnsi="Times New Roman"/>
                <w:bCs/>
              </w:rPr>
            </w:pPr>
            <w:r w:rsidRPr="00DB3CC9">
              <w:rPr>
                <w:rFonts w:ascii="Times New Roman" w:hAnsi="Times New Roman"/>
                <w:bCs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DB3CC9" w:rsidRPr="00DB3CC9" w:rsidTr="00DB3C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ind w:left="33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DB3CC9">
              <w:rPr>
                <w:rFonts w:ascii="Times New Roman" w:hAnsi="Times New Roman"/>
                <w:b/>
                <w:bCs/>
                <w:i/>
              </w:rPr>
              <w:t>1 уровень</w:t>
            </w:r>
          </w:p>
          <w:p w:rsidR="00DB3CC9" w:rsidRPr="00DB3CC9" w:rsidRDefault="00DB3CC9" w:rsidP="00DB3CC9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ind w:left="34"/>
              <w:contextualSpacing/>
              <w:rPr>
                <w:rFonts w:ascii="Times New Roman" w:hAnsi="Times New Roman"/>
                <w:bCs/>
              </w:rPr>
            </w:pPr>
            <w:r w:rsidRPr="00DB3CC9">
              <w:rPr>
                <w:rFonts w:ascii="Times New Roman" w:hAnsi="Times New Roman"/>
                <w:bCs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DB3CC9" w:rsidRPr="00DB3CC9" w:rsidTr="00DB3C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DB3CC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ind w:left="34"/>
              <w:contextualSpacing/>
              <w:rPr>
                <w:rFonts w:ascii="Times New Roman" w:hAnsi="Times New Roman"/>
                <w:bCs/>
              </w:rPr>
            </w:pPr>
            <w:r w:rsidRPr="00DB3CC9">
              <w:rPr>
                <w:rFonts w:ascii="Times New Roman" w:hAnsi="Times New Roman"/>
                <w:bCs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DB3CC9" w:rsidRPr="00DB3CC9" w:rsidTr="00F108CA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F108CA" w:rsidRDefault="00F108CA" w:rsidP="00F108CA">
            <w:pPr>
              <w:spacing w:line="240" w:lineRule="auto"/>
              <w:ind w:left="33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 уровень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3CC9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DB3CC9" w:rsidRPr="00DB3CC9" w:rsidRDefault="00DB3CC9" w:rsidP="00DB3CC9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p w:rsidR="00DB3CC9" w:rsidRPr="00DB3CC9" w:rsidRDefault="00DB3CC9" w:rsidP="00DB3CC9">
      <w:pPr>
        <w:spacing w:line="240" w:lineRule="auto"/>
        <w:ind w:left="-142"/>
        <w:contextualSpacing/>
        <w:jc w:val="center"/>
        <w:rPr>
          <w:rFonts w:ascii="Times New Roman" w:hAnsi="Times New Roman"/>
          <w:b/>
          <w:bCs/>
        </w:rPr>
      </w:pPr>
      <w:r w:rsidRPr="00DB3CC9">
        <w:rPr>
          <w:rFonts w:ascii="Times New Roman" w:hAnsi="Times New Roman"/>
          <w:b/>
          <w:i/>
          <w:iCs/>
          <w:sz w:val="20"/>
          <w:szCs w:val="20"/>
        </w:rPr>
        <w:t xml:space="preserve">ЛИЧНОСТНЫЕ, МЕТАПРЕДМЕТНЫЕ И ПРЕДМЕТНЫЕ РЕЗУЛЬТАТЫ </w:t>
      </w:r>
      <w:proofErr w:type="gramStart"/>
      <w:r w:rsidRPr="00DB3CC9">
        <w:rPr>
          <w:rFonts w:ascii="Times New Roman" w:hAnsi="Times New Roman"/>
          <w:b/>
          <w:i/>
          <w:iCs/>
          <w:sz w:val="20"/>
          <w:szCs w:val="20"/>
        </w:rPr>
        <w:t>ИЗУЧЕНИЯ  КУРСА</w:t>
      </w:r>
      <w:proofErr w:type="gramEnd"/>
      <w:r w:rsidRPr="00DB3CC9">
        <w:rPr>
          <w:rFonts w:ascii="Times New Roman" w:hAnsi="Times New Roman"/>
          <w:b/>
          <w:i/>
          <w:iCs/>
          <w:sz w:val="20"/>
          <w:szCs w:val="20"/>
        </w:rPr>
        <w:t xml:space="preserve">                                            «ЗАНИМАТЕЛЬНАЯ МАТЕМАТИКА»</w:t>
      </w:r>
    </w:p>
    <w:p w:rsidR="00DB3CC9" w:rsidRPr="00DB3CC9" w:rsidRDefault="00DB3CC9" w:rsidP="00DB3CC9">
      <w:pPr>
        <w:autoSpaceDE w:val="0"/>
        <w:autoSpaceDN w:val="0"/>
        <w:adjustRightInd w:val="0"/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DB3CC9">
        <w:rPr>
          <w:rFonts w:ascii="Times New Roman" w:hAnsi="Times New Roman"/>
          <w:b/>
          <w:iCs/>
        </w:rPr>
        <w:t>Личностными результатами</w:t>
      </w:r>
      <w:r w:rsidRPr="00DB3CC9">
        <w:rPr>
          <w:rFonts w:ascii="Times New Roman" w:hAnsi="Times New Roman"/>
          <w:i/>
          <w:iCs/>
        </w:rPr>
        <w:t xml:space="preserve"> </w:t>
      </w:r>
      <w:r w:rsidRPr="00DB3CC9">
        <w:rPr>
          <w:rFonts w:ascii="Times New Roman" w:hAnsi="Times New Roman"/>
        </w:rPr>
        <w:t>изучения данного факультативного курса являются:</w:t>
      </w:r>
    </w:p>
    <w:p w:rsidR="00DB3CC9" w:rsidRPr="00DB3CC9" w:rsidRDefault="00DB3CC9" w:rsidP="00DB3C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B3CC9">
        <w:rPr>
          <w:rFonts w:ascii="Times New Roman" w:hAnsi="Times New Roman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B3CC9" w:rsidRPr="00DB3CC9" w:rsidRDefault="00DB3CC9" w:rsidP="00DB3C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B3CC9">
        <w:rPr>
          <w:rFonts w:ascii="Times New Roman" w:hAnsi="Times New Roman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DB3CC9" w:rsidRPr="00DB3CC9" w:rsidRDefault="00DB3CC9" w:rsidP="00DB3C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B3CC9">
        <w:rPr>
          <w:rFonts w:ascii="Times New Roman" w:hAnsi="Times New Roman"/>
        </w:rPr>
        <w:t xml:space="preserve">воспитание чувства справедливости, ответственности; </w:t>
      </w:r>
    </w:p>
    <w:p w:rsidR="00DB3CC9" w:rsidRPr="00DB3CC9" w:rsidRDefault="00DB3CC9" w:rsidP="00DB3C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B3CC9">
        <w:rPr>
          <w:rFonts w:ascii="Times New Roman" w:hAnsi="Times New Roman"/>
        </w:rPr>
        <w:t>развитие самостоятельности суждений, независимости и нестандартности мышления.</w:t>
      </w:r>
    </w:p>
    <w:p w:rsidR="00DB3CC9" w:rsidRPr="00DB3CC9" w:rsidRDefault="00DB3CC9" w:rsidP="00F108CA">
      <w:pPr>
        <w:spacing w:line="240" w:lineRule="auto"/>
        <w:contextualSpacing/>
        <w:rPr>
          <w:rFonts w:ascii="Times New Roman" w:hAnsi="Times New Roman"/>
        </w:rPr>
      </w:pPr>
      <w:proofErr w:type="spellStart"/>
      <w:r w:rsidRPr="00DB3CC9">
        <w:rPr>
          <w:rFonts w:ascii="Times New Roman" w:hAnsi="Times New Roman"/>
          <w:b/>
          <w:bCs/>
        </w:rPr>
        <w:t>Метапредметные</w:t>
      </w:r>
      <w:proofErr w:type="spellEnd"/>
      <w:r w:rsidRPr="00DB3CC9">
        <w:rPr>
          <w:rFonts w:ascii="Times New Roman" w:hAnsi="Times New Roman"/>
          <w:b/>
          <w:bCs/>
        </w:rPr>
        <w:t xml:space="preserve"> </w:t>
      </w:r>
      <w:proofErr w:type="spellStart"/>
      <w:r w:rsidRPr="00DB3CC9">
        <w:rPr>
          <w:rFonts w:ascii="Times New Roman" w:hAnsi="Times New Roman"/>
          <w:b/>
          <w:bCs/>
        </w:rPr>
        <w:t>результаты</w:t>
      </w:r>
      <w:r w:rsidRPr="00DB3CC9">
        <w:rPr>
          <w:rFonts w:ascii="Times New Roman" w:hAnsi="Times New Roman"/>
          <w:i/>
          <w:iCs/>
        </w:rPr>
        <w:t>Сравнивать</w:t>
      </w:r>
      <w:proofErr w:type="spellEnd"/>
      <w:r w:rsidRPr="00DB3CC9">
        <w:rPr>
          <w:rFonts w:ascii="Times New Roman" w:hAnsi="Times New Roman"/>
          <w:i/>
          <w:iCs/>
        </w:rPr>
        <w:t xml:space="preserve"> </w:t>
      </w:r>
      <w:r w:rsidRPr="00DB3CC9">
        <w:rPr>
          <w:rFonts w:ascii="Times New Roman" w:hAnsi="Times New Roman"/>
        </w:rPr>
        <w:t xml:space="preserve">разные приемы действий, выбирать удобные способы для выполнения конкретного задания.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 xml:space="preserve">Контролировать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DB3CC9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DB3CC9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DB3CC9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DB3CC9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DB3CC9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DB3CC9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DB3CC9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B3CC9">
        <w:rPr>
          <w:rFonts w:ascii="Times New Roman" w:hAnsi="Times New Roman" w:cs="Times New Roman"/>
          <w:color w:val="auto"/>
        </w:rPr>
        <w:t>расположение деталей (</w:t>
      </w:r>
      <w:proofErr w:type="spellStart"/>
      <w:r w:rsidRPr="00DB3CC9">
        <w:rPr>
          <w:rFonts w:ascii="Times New Roman" w:hAnsi="Times New Roman" w:cs="Times New Roman"/>
          <w:color w:val="auto"/>
        </w:rPr>
        <w:t>танов</w:t>
      </w:r>
      <w:proofErr w:type="spellEnd"/>
      <w:r w:rsidRPr="00DB3CC9">
        <w:rPr>
          <w:rFonts w:ascii="Times New Roman" w:hAnsi="Times New Roman" w:cs="Times New Roman"/>
          <w:color w:val="auto"/>
        </w:rPr>
        <w:t xml:space="preserve">, треугольников, уголков, спичек) в исходной конструкции.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DB3CC9">
        <w:rPr>
          <w:rFonts w:ascii="Times New Roman" w:hAnsi="Times New Roman" w:cs="Times New Roman"/>
          <w:color w:val="auto"/>
        </w:rPr>
        <w:t xml:space="preserve">фигуры из частей. </w:t>
      </w:r>
      <w:r w:rsidRPr="00DB3CC9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DB3CC9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DB3CC9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DB3CC9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DB3CC9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B3CC9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tabs>
          <w:tab w:val="left" w:pos="284"/>
        </w:tabs>
        <w:ind w:left="284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DB3CC9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DB3CC9" w:rsidRPr="00DB3CC9" w:rsidRDefault="00DB3CC9" w:rsidP="00DB3CC9">
      <w:pPr>
        <w:pStyle w:val="Default"/>
        <w:numPr>
          <w:ilvl w:val="0"/>
          <w:numId w:val="10"/>
        </w:numPr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DB3CC9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DB3CC9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DB3CC9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DB3CC9" w:rsidRPr="00DB3CC9" w:rsidRDefault="00DB3CC9" w:rsidP="00DB3CC9">
      <w:pPr>
        <w:pStyle w:val="Default"/>
        <w:ind w:left="-142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B3CC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DB3CC9" w:rsidRPr="00DB3CC9" w:rsidRDefault="00DB3CC9" w:rsidP="00DB3CC9">
      <w:pPr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DB3CC9">
        <w:rPr>
          <w:rFonts w:ascii="Times New Roman" w:hAnsi="Times New Roman"/>
          <w:i/>
          <w:iCs/>
        </w:rPr>
        <w:t xml:space="preserve">    Регулятивные УУД:</w:t>
      </w:r>
    </w:p>
    <w:p w:rsidR="00DB3CC9" w:rsidRPr="00DB3CC9" w:rsidRDefault="00DB3CC9" w:rsidP="00DB3CC9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DB3CC9">
        <w:rPr>
          <w:rFonts w:ascii="Times New Roman" w:hAnsi="Times New Roman"/>
          <w:i/>
          <w:iCs/>
        </w:rPr>
        <w:t>определять и формулировать</w:t>
      </w:r>
      <w:r w:rsidRPr="00DB3CC9">
        <w:rPr>
          <w:rFonts w:ascii="Times New Roman" w:hAnsi="Times New Roman"/>
        </w:rPr>
        <w:t xml:space="preserve"> цель </w:t>
      </w:r>
      <w:proofErr w:type="gramStart"/>
      <w:r w:rsidRPr="00DB3CC9">
        <w:rPr>
          <w:rFonts w:ascii="Times New Roman" w:hAnsi="Times New Roman"/>
        </w:rPr>
        <w:t>деятельности  с</w:t>
      </w:r>
      <w:proofErr w:type="gramEnd"/>
      <w:r w:rsidRPr="00DB3CC9">
        <w:rPr>
          <w:rFonts w:ascii="Times New Roman" w:hAnsi="Times New Roman"/>
        </w:rPr>
        <w:t xml:space="preserve"> помощью учителя; </w:t>
      </w:r>
    </w:p>
    <w:p w:rsidR="00DB3CC9" w:rsidRPr="00DB3CC9" w:rsidRDefault="00DB3CC9" w:rsidP="00DB3CC9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DB3CC9">
        <w:rPr>
          <w:rFonts w:ascii="Times New Roman" w:hAnsi="Times New Roman"/>
        </w:rPr>
        <w:t xml:space="preserve">учиться </w:t>
      </w:r>
      <w:r w:rsidRPr="00DB3CC9">
        <w:rPr>
          <w:rFonts w:ascii="Times New Roman" w:hAnsi="Times New Roman"/>
          <w:i/>
          <w:iCs/>
        </w:rPr>
        <w:t>высказывать</w:t>
      </w:r>
      <w:r w:rsidRPr="00DB3CC9">
        <w:rPr>
          <w:rFonts w:ascii="Times New Roman" w:hAnsi="Times New Roman"/>
        </w:rPr>
        <w:t xml:space="preserve"> своё предположение (версию) на основе работы с материалом; </w:t>
      </w:r>
    </w:p>
    <w:p w:rsidR="00DB3CC9" w:rsidRPr="00DB3CC9" w:rsidRDefault="00DB3CC9" w:rsidP="00DB3CC9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i/>
          <w:iCs/>
        </w:rPr>
      </w:pPr>
      <w:r w:rsidRPr="00DB3CC9">
        <w:rPr>
          <w:rFonts w:ascii="Times New Roman" w:hAnsi="Times New Roman"/>
        </w:rPr>
        <w:t xml:space="preserve">учиться </w:t>
      </w:r>
      <w:r w:rsidRPr="00DB3CC9">
        <w:rPr>
          <w:rFonts w:ascii="Times New Roman" w:hAnsi="Times New Roman"/>
          <w:i/>
          <w:iCs/>
        </w:rPr>
        <w:t>работать</w:t>
      </w:r>
      <w:r w:rsidRPr="00DB3CC9">
        <w:rPr>
          <w:rFonts w:ascii="Times New Roman" w:hAnsi="Times New Roman"/>
        </w:rPr>
        <w:t xml:space="preserve"> по предложенному учителем плану </w:t>
      </w:r>
    </w:p>
    <w:p w:rsidR="00DB3CC9" w:rsidRPr="00DB3CC9" w:rsidRDefault="00DB3CC9" w:rsidP="00DB3CC9">
      <w:pPr>
        <w:tabs>
          <w:tab w:val="num" w:pos="284"/>
        </w:tabs>
        <w:suppressAutoHyphens/>
        <w:spacing w:line="240" w:lineRule="auto"/>
        <w:contextualSpacing/>
        <w:rPr>
          <w:rFonts w:ascii="Times New Roman" w:hAnsi="Times New Roman"/>
          <w:i/>
          <w:iCs/>
        </w:rPr>
      </w:pPr>
      <w:r w:rsidRPr="00DB3CC9">
        <w:rPr>
          <w:rFonts w:ascii="Times New Roman" w:hAnsi="Times New Roman"/>
          <w:i/>
          <w:iCs/>
        </w:rPr>
        <w:t>Познавательные УУД:</w:t>
      </w:r>
    </w:p>
    <w:p w:rsidR="00DB3CC9" w:rsidRPr="00DB3CC9" w:rsidRDefault="00DB3CC9" w:rsidP="00DB3CC9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i/>
          <w:iCs/>
        </w:rPr>
      </w:pPr>
      <w:r w:rsidRPr="00DB3CC9">
        <w:rPr>
          <w:rFonts w:ascii="Times New Roman" w:hAnsi="Times New Roman"/>
          <w:i/>
          <w:iCs/>
        </w:rPr>
        <w:t>находить ответы</w:t>
      </w:r>
      <w:r w:rsidRPr="00DB3CC9">
        <w:rPr>
          <w:rFonts w:ascii="Times New Roman" w:hAnsi="Times New Roman"/>
        </w:rPr>
        <w:t xml:space="preserve"> на вопросы в тексте, иллюстрациях; </w:t>
      </w:r>
    </w:p>
    <w:p w:rsidR="00DB3CC9" w:rsidRPr="00DB3CC9" w:rsidRDefault="00DB3CC9" w:rsidP="00DB3CC9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i/>
          <w:iCs/>
        </w:rPr>
      </w:pPr>
      <w:r w:rsidRPr="00DB3CC9">
        <w:rPr>
          <w:rFonts w:ascii="Times New Roman" w:hAnsi="Times New Roman"/>
          <w:i/>
          <w:iCs/>
        </w:rPr>
        <w:t>делать выводы</w:t>
      </w:r>
      <w:r w:rsidRPr="00DB3CC9">
        <w:rPr>
          <w:rFonts w:ascii="Times New Roman" w:hAnsi="Times New Roman"/>
        </w:rPr>
        <w:t xml:space="preserve"> в результате совместной работы класса и учителя; </w:t>
      </w:r>
    </w:p>
    <w:p w:rsidR="00DB3CC9" w:rsidRPr="00DB3CC9" w:rsidRDefault="00DB3CC9" w:rsidP="00DB3CC9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i/>
          <w:iCs/>
        </w:rPr>
      </w:pPr>
      <w:r w:rsidRPr="00DB3CC9">
        <w:rPr>
          <w:rFonts w:ascii="Times New Roman" w:hAnsi="Times New Roman"/>
          <w:i/>
          <w:iCs/>
        </w:rPr>
        <w:t>преобразовывать</w:t>
      </w:r>
      <w:r w:rsidRPr="00DB3CC9">
        <w:rPr>
          <w:rFonts w:ascii="Times New Roman" w:hAnsi="Times New Roman"/>
        </w:rPr>
        <w:t xml:space="preserve"> информацию из одной формы в другую: подробно </w:t>
      </w:r>
      <w:r w:rsidRPr="00DB3CC9">
        <w:rPr>
          <w:rFonts w:ascii="Times New Roman" w:hAnsi="Times New Roman"/>
          <w:i/>
          <w:iCs/>
        </w:rPr>
        <w:t>пересказывать</w:t>
      </w:r>
      <w:r w:rsidRPr="00DB3CC9">
        <w:rPr>
          <w:rFonts w:ascii="Times New Roman" w:hAnsi="Times New Roman"/>
        </w:rPr>
        <w:t xml:space="preserve"> небольшие тексты. </w:t>
      </w:r>
    </w:p>
    <w:p w:rsidR="00DB3CC9" w:rsidRPr="00DB3CC9" w:rsidRDefault="00DB3CC9" w:rsidP="00DB3CC9">
      <w:pPr>
        <w:spacing w:line="240" w:lineRule="auto"/>
        <w:contextualSpacing/>
        <w:rPr>
          <w:rFonts w:ascii="Times New Roman" w:hAnsi="Times New Roman"/>
          <w:i/>
          <w:iCs/>
        </w:rPr>
      </w:pPr>
      <w:r w:rsidRPr="00DB3CC9">
        <w:rPr>
          <w:rFonts w:ascii="Times New Roman" w:hAnsi="Times New Roman"/>
          <w:i/>
          <w:iCs/>
        </w:rPr>
        <w:t xml:space="preserve">    Коммуникативные УУД:</w:t>
      </w:r>
    </w:p>
    <w:p w:rsidR="00DB3CC9" w:rsidRPr="00DB3CC9" w:rsidRDefault="00DB3CC9" w:rsidP="00DB3CC9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i/>
          <w:iCs/>
        </w:rPr>
      </w:pPr>
      <w:r w:rsidRPr="00DB3CC9">
        <w:rPr>
          <w:rFonts w:ascii="Times New Roman" w:hAnsi="Times New Roman"/>
          <w:i/>
          <w:iCs/>
        </w:rPr>
        <w:t>оформлять</w:t>
      </w:r>
      <w:r w:rsidRPr="00DB3CC9">
        <w:rPr>
          <w:rFonts w:ascii="Times New Roman" w:hAnsi="Times New Roman"/>
        </w:rPr>
        <w:t xml:space="preserve"> свои мысли в устной и письменной форме (на уровне предложения или небольшого текста); </w:t>
      </w:r>
    </w:p>
    <w:p w:rsidR="00DB3CC9" w:rsidRPr="00DB3CC9" w:rsidRDefault="00DB3CC9" w:rsidP="00DB3CC9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i/>
          <w:iCs/>
        </w:rPr>
      </w:pPr>
      <w:r w:rsidRPr="00DB3CC9">
        <w:rPr>
          <w:rFonts w:ascii="Times New Roman" w:hAnsi="Times New Roman"/>
          <w:i/>
          <w:iCs/>
        </w:rPr>
        <w:t>слушать</w:t>
      </w:r>
      <w:r w:rsidRPr="00DB3CC9">
        <w:rPr>
          <w:rFonts w:ascii="Times New Roman" w:hAnsi="Times New Roman"/>
        </w:rPr>
        <w:t xml:space="preserve"> и </w:t>
      </w:r>
      <w:r w:rsidRPr="00DB3CC9">
        <w:rPr>
          <w:rFonts w:ascii="Times New Roman" w:hAnsi="Times New Roman"/>
          <w:i/>
          <w:iCs/>
        </w:rPr>
        <w:t>понимать</w:t>
      </w:r>
      <w:r w:rsidRPr="00DB3CC9">
        <w:rPr>
          <w:rFonts w:ascii="Times New Roman" w:hAnsi="Times New Roman"/>
        </w:rPr>
        <w:t xml:space="preserve"> речь других; пользоваться приёмами слушания: фиксировать тему (заголовок), ключевые слова; </w:t>
      </w:r>
    </w:p>
    <w:p w:rsidR="00DB3CC9" w:rsidRPr="00DB3CC9" w:rsidRDefault="00DB3CC9" w:rsidP="00DB3CC9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i/>
          <w:iCs/>
        </w:rPr>
      </w:pPr>
      <w:r w:rsidRPr="00DB3CC9">
        <w:rPr>
          <w:rFonts w:ascii="Times New Roman" w:hAnsi="Times New Roman"/>
          <w:i/>
          <w:iCs/>
        </w:rPr>
        <w:t>выразительно читать</w:t>
      </w:r>
      <w:r w:rsidRPr="00DB3CC9">
        <w:rPr>
          <w:rFonts w:ascii="Times New Roman" w:hAnsi="Times New Roman"/>
        </w:rPr>
        <w:t xml:space="preserve"> и </w:t>
      </w:r>
      <w:r w:rsidRPr="00DB3CC9">
        <w:rPr>
          <w:rFonts w:ascii="Times New Roman" w:hAnsi="Times New Roman"/>
          <w:i/>
          <w:iCs/>
        </w:rPr>
        <w:t>пересказывать</w:t>
      </w:r>
      <w:r w:rsidRPr="00DB3CC9">
        <w:rPr>
          <w:rFonts w:ascii="Times New Roman" w:hAnsi="Times New Roman"/>
        </w:rPr>
        <w:t xml:space="preserve"> текст; </w:t>
      </w:r>
    </w:p>
    <w:p w:rsidR="00DB3CC9" w:rsidRPr="00DB3CC9" w:rsidRDefault="00DB3CC9" w:rsidP="00DB3CC9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DB3CC9">
        <w:rPr>
          <w:rFonts w:ascii="Times New Roman" w:hAnsi="Times New Roman"/>
          <w:i/>
          <w:iCs/>
        </w:rPr>
        <w:t>договариваться</w:t>
      </w:r>
      <w:r w:rsidRPr="00DB3CC9">
        <w:rPr>
          <w:rFonts w:ascii="Times New Roman" w:hAnsi="Times New Roman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DB3CC9" w:rsidRPr="00DB3CC9" w:rsidRDefault="00DB3CC9" w:rsidP="00DB3CC9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DB3CC9">
        <w:rPr>
          <w:rFonts w:ascii="Times New Roman" w:hAnsi="Times New Roman"/>
        </w:rPr>
        <w:t xml:space="preserve">учиться </w:t>
      </w:r>
      <w:r w:rsidRPr="00DB3CC9">
        <w:rPr>
          <w:rFonts w:ascii="Times New Roman" w:hAnsi="Times New Roman"/>
          <w:i/>
          <w:iCs/>
        </w:rPr>
        <w:t>работать в паре, группе</w:t>
      </w:r>
      <w:r w:rsidRPr="00DB3CC9">
        <w:rPr>
          <w:rFonts w:ascii="Times New Roman" w:hAnsi="Times New Roman"/>
        </w:rPr>
        <w:t xml:space="preserve">; выполнять различные роли (лидера, исполнителя). </w:t>
      </w:r>
    </w:p>
    <w:p w:rsidR="00DB3CC9" w:rsidRPr="00DB3CC9" w:rsidRDefault="00DB3CC9" w:rsidP="00DB3CC9">
      <w:pPr>
        <w:pStyle w:val="Default"/>
        <w:ind w:left="720"/>
        <w:contextualSpacing/>
        <w:rPr>
          <w:rFonts w:ascii="Times New Roman" w:hAnsi="Times New Roman" w:cs="Times New Roman"/>
        </w:rPr>
      </w:pPr>
      <w:r w:rsidRPr="00DB3CC9">
        <w:rPr>
          <w:rFonts w:ascii="Times New Roman" w:hAnsi="Times New Roman" w:cs="Times New Roman"/>
          <w:b/>
          <w:bCs/>
          <w:i/>
          <w:iCs/>
        </w:rPr>
        <w:lastRenderedPageBreak/>
        <w:t xml:space="preserve">            </w:t>
      </w:r>
      <w:r w:rsidRPr="00DB3CC9">
        <w:rPr>
          <w:rFonts w:ascii="Times New Roman" w:hAnsi="Times New Roman" w:cs="Times New Roman"/>
          <w:b/>
          <w:bCs/>
          <w:szCs w:val="22"/>
        </w:rPr>
        <w:t>РАСПРЕДЕЛЕНИЕ ЧАСОВ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1560"/>
        <w:gridCol w:w="1701"/>
        <w:gridCol w:w="1701"/>
        <w:gridCol w:w="1559"/>
      </w:tblGrid>
      <w:tr w:rsidR="00DB3CC9" w:rsidRPr="00DB3CC9" w:rsidTr="00F108CA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2"/>
              <w:ind w:firstLine="34"/>
              <w:contextualSpacing/>
              <w:rPr>
                <w:iCs/>
                <w:color w:val="auto"/>
                <w:lang w:eastAsia="en-US"/>
              </w:rPr>
            </w:pPr>
            <w:r w:rsidRPr="00DB3CC9">
              <w:rPr>
                <w:iCs/>
                <w:color w:val="auto"/>
                <w:lang w:eastAsia="en-US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2"/>
              <w:contextualSpacing/>
              <w:rPr>
                <w:iCs/>
                <w:color w:val="auto"/>
                <w:lang w:eastAsia="en-US"/>
              </w:rPr>
            </w:pPr>
            <w:r w:rsidRPr="00DB3CC9">
              <w:rPr>
                <w:iCs/>
                <w:color w:val="auto"/>
                <w:lang w:eastAsia="en-US"/>
              </w:rPr>
              <w:t xml:space="preserve">Разделы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</w:p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2 год</w:t>
            </w:r>
          </w:p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3 год</w:t>
            </w:r>
          </w:p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4 год</w:t>
            </w:r>
          </w:p>
          <w:p w:rsidR="00DB3CC9" w:rsidRPr="00DB3CC9" w:rsidRDefault="00DB3CC9" w:rsidP="00F108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>обучения</w:t>
            </w:r>
          </w:p>
        </w:tc>
      </w:tr>
      <w:tr w:rsidR="00DB3CC9" w:rsidRPr="00DB3CC9" w:rsidTr="00F108CA">
        <w:trPr>
          <w:trHeight w:val="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bCs/>
                <w:color w:val="191919"/>
                <w:sz w:val="24"/>
                <w:szCs w:val="24"/>
                <w:lang w:eastAsia="en-US"/>
              </w:rPr>
              <w:t>Числа. Арифметические действия. Величины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DB3CC9" w:rsidRPr="00DB3CC9" w:rsidTr="00F108CA">
        <w:trPr>
          <w:trHeight w:val="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bCs/>
                <w:color w:val="191919"/>
                <w:sz w:val="24"/>
                <w:szCs w:val="24"/>
                <w:lang w:eastAsia="en-US"/>
              </w:rPr>
              <w:t>Мир занимательных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DB3CC9" w:rsidRPr="00DB3CC9" w:rsidTr="00F108CA">
        <w:trPr>
          <w:trHeight w:val="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bCs/>
                <w:color w:val="191919"/>
                <w:sz w:val="24"/>
                <w:szCs w:val="24"/>
                <w:lang w:eastAsia="en-US"/>
              </w:rPr>
              <w:t>Геометрическая мозаика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B3CC9" w:rsidRPr="00DB3CC9" w:rsidTr="00F108CA">
        <w:trPr>
          <w:trHeight w:val="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B3CC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34</w:t>
            </w:r>
          </w:p>
        </w:tc>
      </w:tr>
    </w:tbl>
    <w:p w:rsidR="00F108CA" w:rsidRDefault="00F108CA" w:rsidP="00DB3CC9">
      <w:pPr>
        <w:pStyle w:val="10"/>
        <w:ind w:left="-426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DB3CC9" w:rsidRPr="00DB3CC9" w:rsidRDefault="00DB3CC9" w:rsidP="00DB3CC9">
      <w:pPr>
        <w:pStyle w:val="1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B3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1 КЛАСС </w:t>
      </w:r>
    </w:p>
    <w:p w:rsidR="00DB3CC9" w:rsidRPr="00DB3CC9" w:rsidRDefault="00DB3CC9" w:rsidP="00DB3CC9">
      <w:pPr>
        <w:pStyle w:val="1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B3CC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формировать умения ориентироваться в </w:t>
      </w:r>
      <w:proofErr w:type="gramStart"/>
      <w:r w:rsidRPr="00DB3CC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пространственных  понятиях</w:t>
      </w:r>
      <w:proofErr w:type="gramEnd"/>
      <w:r w:rsidRPr="00DB3CC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DB3CC9" w:rsidRPr="00DB3CC9" w:rsidRDefault="00F108CA" w:rsidP="00F108CA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СОДЕРЖАНИЕ </w:t>
      </w:r>
      <w:r w:rsidR="00DB3CC9" w:rsidRPr="00DB3CC9">
        <w:rPr>
          <w:rFonts w:ascii="Times New Roman" w:hAnsi="Times New Roman"/>
          <w:b/>
          <w:bCs/>
        </w:rPr>
        <w:t>КУРСА «ЗАНИМАТЕЛЬНАЯ МАТЕМАТИКА»</w:t>
      </w:r>
      <w:r w:rsidR="00815BA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1 </w:t>
      </w:r>
      <w:r w:rsidR="00DB3CC9" w:rsidRPr="00DB3CC9">
        <w:rPr>
          <w:rFonts w:ascii="Times New Roman" w:hAnsi="Times New Roman"/>
          <w:b/>
          <w:bCs/>
        </w:rPr>
        <w:t>КЛАСС</w:t>
      </w: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DB3CC9" w:rsidRPr="00DB3CC9" w:rsidTr="00DB3C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B3CC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B3CC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B3CC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DB3CC9" w:rsidRPr="00DB3CC9" w:rsidTr="00DB3C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B3CC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B3CC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 xml:space="preserve">Названия и последовательность чисел от 1 до 20. </w:t>
            </w:r>
          </w:p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Числа от 1 до 100. Решение и составление ребусов, содержащих числа.</w:t>
            </w:r>
          </w:p>
        </w:tc>
      </w:tr>
      <w:tr w:rsidR="00DB3CC9" w:rsidRPr="00DB3CC9" w:rsidTr="00DB3C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B3CC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B3CC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i/>
              </w:rPr>
              <w:t>Задачи, допускающие несколько способов решения</w:t>
            </w:r>
            <w:r w:rsidRPr="00DB3CC9">
              <w:rPr>
                <w:rFonts w:ascii="Times New Roman" w:hAnsi="Times New Roman"/>
              </w:rP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DB3CC9">
              <w:rPr>
                <w:rFonts w:ascii="Times New Roman" w:hAnsi="Times New Roman"/>
                <w:i/>
              </w:rPr>
              <w:t>Задачи, имеющие несколько решений</w:t>
            </w:r>
            <w:r w:rsidRPr="00DB3CC9">
              <w:rPr>
                <w:rFonts w:ascii="Times New Roman" w:hAnsi="Times New Roman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DB3CC9" w:rsidRPr="00DB3CC9" w:rsidTr="00DB3C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B3CC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10"/>
              <w:contextualSpacing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DB3CC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color w:val="191919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DB3CC9">
              <w:rPr>
                <w:rFonts w:ascii="Times New Roman" w:eastAsia="Symbol1" w:hAnsi="Times New Roman"/>
                <w:color w:val="191919"/>
              </w:rPr>
              <w:t xml:space="preserve">→ </w:t>
            </w:r>
            <w:r w:rsidRPr="00DB3CC9">
              <w:rPr>
                <w:rFonts w:ascii="Times New Roman" w:hAnsi="Times New Roman"/>
                <w:color w:val="191919"/>
              </w:rPr>
              <w:t>1</w:t>
            </w:r>
            <w:r w:rsidRPr="00DB3CC9">
              <w:rPr>
                <w:rFonts w:ascii="Times New Roman" w:eastAsia="Symbol1" w:hAnsi="Times New Roman"/>
                <w:color w:val="191919"/>
              </w:rPr>
              <w:t>↓</w:t>
            </w:r>
            <w:r w:rsidRPr="00DB3CC9">
              <w:rPr>
                <w:rFonts w:ascii="Times New Roman" w:hAnsi="Times New Roman"/>
                <w:color w:val="191919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</w:tc>
      </w:tr>
    </w:tbl>
    <w:p w:rsidR="00DB3CC9" w:rsidRPr="00DB3CC9" w:rsidRDefault="00DB3CC9" w:rsidP="00DB3CC9">
      <w:pPr>
        <w:pStyle w:val="a3"/>
        <w:spacing w:before="0" w:beforeAutospacing="0" w:after="0" w:afterAutospacing="0"/>
        <w:ind w:left="-426"/>
        <w:contextualSpacing/>
        <w:rPr>
          <w:b/>
          <w:bCs/>
          <w:sz w:val="20"/>
          <w:szCs w:val="20"/>
        </w:rPr>
      </w:pPr>
      <w:r w:rsidRPr="00DB3CC9">
        <w:rPr>
          <w:b/>
          <w:bCs/>
          <w:sz w:val="20"/>
          <w:szCs w:val="20"/>
        </w:rPr>
        <w:t xml:space="preserve"> ТЕМАТИЧЕСКОЕ ПЛАНИРОВАНИЕ С ОПРЕДЕЛЕНИЕМ ОСНОВНЫХ ВИДОВ ДЕЯТЕЛЬНОСТИ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680"/>
        <w:gridCol w:w="716"/>
        <w:gridCol w:w="2258"/>
        <w:gridCol w:w="6292"/>
      </w:tblGrid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Дата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Тема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lang w:eastAsia="en-US"/>
              </w:rPr>
            </w:pPr>
            <w:r w:rsidRPr="00DB3CC9">
              <w:rPr>
                <w:b/>
                <w:bCs/>
                <w:lang w:eastAsia="en-US"/>
              </w:rPr>
              <w:t xml:space="preserve">                               </w:t>
            </w:r>
            <w:proofErr w:type="gramStart"/>
            <w:r w:rsidRPr="00DB3CC9">
              <w:rPr>
                <w:b/>
                <w:bCs/>
                <w:lang w:eastAsia="en-US"/>
              </w:rPr>
              <w:t>Содержание  занятия</w:t>
            </w:r>
            <w:proofErr w:type="gramEnd"/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3CC9">
              <w:rPr>
                <w:bCs/>
                <w:i/>
                <w:color w:val="191919"/>
                <w:w w:val="105"/>
                <w:lang w:eastAsia="en-US"/>
              </w:rPr>
              <w:t>Математика — это интересно.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>Решение нестандартных задач. Игра «Муха» («муха» перемещается по командам «вверх, «вниз», «влево», «вправо» на игровом поле 3х3 клетки).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CC9">
              <w:rPr>
                <w:bCs/>
                <w:i/>
                <w:color w:val="191919"/>
                <w:w w:val="105"/>
                <w:lang w:eastAsia="en-US"/>
              </w:rPr>
              <w:t>Танграм</w:t>
            </w:r>
            <w:proofErr w:type="spellEnd"/>
            <w:r w:rsidRPr="00DB3CC9">
              <w:rPr>
                <w:bCs/>
                <w:i/>
                <w:color w:val="191919"/>
                <w:w w:val="105"/>
                <w:lang w:eastAsia="en-US"/>
              </w:rPr>
              <w:t>: древняя китайская головоломка.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  <w:r w:rsidRPr="00DB3CC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Путешествие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i/>
                <w:lang w:eastAsia="en-US"/>
              </w:rPr>
              <w:t>точки.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DB3CC9">
              <w:rPr>
                <w:rFonts w:ascii="Times New Roman" w:hAnsi="Times New Roman"/>
              </w:rPr>
              <w:t>( по</w:t>
            </w:r>
            <w:proofErr w:type="gramEnd"/>
            <w:r w:rsidRPr="00DB3CC9">
              <w:rPr>
                <w:rFonts w:ascii="Times New Roman" w:hAnsi="Times New Roman"/>
              </w:rPr>
              <w:t xml:space="preserve"> алгоритму). </w:t>
            </w:r>
            <w:r w:rsidRPr="00DB3CC9">
              <w:rPr>
                <w:rFonts w:ascii="Times New Roman" w:hAnsi="Times New Roman"/>
                <w:i/>
              </w:rPr>
              <w:t>Проверка работы.</w:t>
            </w:r>
            <w:r w:rsidRPr="00DB3CC9">
              <w:rPr>
                <w:rFonts w:ascii="Times New Roman" w:hAnsi="Times New Roman"/>
              </w:rPr>
              <w:t xml:space="preserve"> Построение собственного рисунка и описание его «шагов».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3CC9">
              <w:rPr>
                <w:bCs/>
                <w:i/>
                <w:lang w:eastAsia="en-US"/>
              </w:rPr>
              <w:t>"Спичечный" конструктор.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lang w:eastAsia="en-US"/>
              </w:rPr>
              <w:t>Построение конструкции по заданному образцу. Взаимный контроль.</w:t>
            </w:r>
            <w:r w:rsidRPr="00DB3CC9">
              <w:rPr>
                <w:bCs/>
                <w:lang w:eastAsia="en-US"/>
              </w:rPr>
              <w:t xml:space="preserve"> 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DB3CC9">
              <w:rPr>
                <w:rFonts w:ascii="Times New Roman" w:hAnsi="Times New Roman"/>
                <w:i/>
              </w:rPr>
              <w:t>Танграм</w:t>
            </w:r>
            <w:proofErr w:type="spellEnd"/>
            <w:r w:rsidRPr="00DB3CC9">
              <w:rPr>
                <w:rFonts w:ascii="Times New Roman" w:hAnsi="Times New Roman"/>
                <w:i/>
              </w:rPr>
              <w:t>: древняя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i/>
              </w:rPr>
              <w:t>китайская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i/>
              </w:rPr>
              <w:t>головоломка.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 xml:space="preserve"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</w:t>
            </w:r>
            <w:r w:rsidRPr="00DB3CC9">
              <w:rPr>
                <w:rFonts w:ascii="Times New Roman" w:hAnsi="Times New Roman"/>
                <w:i/>
              </w:rPr>
              <w:t>Проверка выполненной работы.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Волшебная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линейка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>Шкала линейки. Сведения из истории математики: история</w:t>
            </w:r>
            <w:r>
              <w:rPr>
                <w:rFonts w:ascii="Times New Roman" w:hAnsi="Times New Roman"/>
              </w:rPr>
              <w:t xml:space="preserve"> </w:t>
            </w:r>
            <w:r w:rsidRPr="00DB3CC9">
              <w:rPr>
                <w:rFonts w:ascii="Times New Roman" w:hAnsi="Times New Roman"/>
              </w:rPr>
              <w:t>возникновения линейки.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3CC9">
              <w:rPr>
                <w:bCs/>
                <w:i/>
                <w:lang w:eastAsia="en-US"/>
              </w:rPr>
              <w:t>Праздник числа 10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contextualSpacing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 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color w:val="191919"/>
                <w:w w:val="105"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Cs/>
                <w:i/>
                <w:color w:val="191919"/>
                <w:w w:val="105"/>
                <w:lang w:eastAsia="en-US"/>
              </w:rPr>
              <w:t xml:space="preserve">Конструирование многоугольников из деталей </w:t>
            </w:r>
            <w:proofErr w:type="spellStart"/>
            <w:r w:rsidRPr="00DB3CC9">
              <w:rPr>
                <w:bCs/>
                <w:i/>
                <w:color w:val="191919"/>
                <w:w w:val="105"/>
                <w:lang w:eastAsia="en-US"/>
              </w:rPr>
              <w:t>танграма</w:t>
            </w:r>
            <w:proofErr w:type="spellEnd"/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 xml:space="preserve"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</w:t>
            </w:r>
            <w:r w:rsidRPr="00DB3CC9">
              <w:rPr>
                <w:rFonts w:ascii="Times New Roman" w:hAnsi="Times New Roman"/>
                <w:i/>
              </w:rPr>
              <w:t>Проверка выполненной работы.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Игра-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CC9">
              <w:rPr>
                <w:rFonts w:ascii="Times New Roman" w:hAnsi="Times New Roman"/>
                <w:i/>
              </w:rPr>
              <w:t>соревнование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«Веселый счёт»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>Найти, показать и назвать числа по порядку (от 1 до 20).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Числа от 1 до 20 расположены в таблице (4 х5) не по порядку, а разбросаны по всей таблице.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3CC9">
              <w:rPr>
                <w:bCs/>
                <w:i/>
                <w:color w:val="191919"/>
                <w:w w:val="105"/>
                <w:lang w:eastAsia="en-US"/>
              </w:rPr>
              <w:t>Игры с кубиками.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contextualSpacing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DB3CC9" w:rsidRPr="00DB3CC9" w:rsidTr="00EC548D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color w:val="191919"/>
                <w:w w:val="105"/>
                <w:lang w:eastAsia="en-US"/>
              </w:rPr>
              <w:t xml:space="preserve">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3CC9">
              <w:rPr>
                <w:bCs/>
                <w:i/>
                <w:color w:val="191919"/>
                <w:w w:val="105"/>
                <w:lang w:eastAsia="en-US"/>
              </w:rPr>
              <w:t>Конструкторы</w:t>
            </w:r>
          </w:p>
        </w:tc>
        <w:tc>
          <w:tcPr>
            <w:tcW w:w="6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contextualSpacing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Знакомство с деталями конструктора, схемами-инструкциями и алгоритмами построения конструкций. Выполнение постройки по </w:t>
            </w: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собственно- </w:t>
            </w:r>
            <w:proofErr w:type="spellStart"/>
            <w:r w:rsidRPr="00DB3CC9">
              <w:rPr>
                <w:rFonts w:ascii="Times New Roman" w:hAnsi="Times New Roman"/>
                <w:color w:val="191919"/>
                <w:w w:val="105"/>
              </w:rPr>
              <w:t>му</w:t>
            </w:r>
            <w:proofErr w:type="spellEnd"/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замыслу.</w:t>
            </w:r>
          </w:p>
        </w:tc>
      </w:tr>
      <w:tr w:rsidR="00DB3CC9" w:rsidRPr="00DB3CC9" w:rsidTr="00EC548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color w:val="191919"/>
                <w:w w:val="10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191919"/>
                <w:w w:val="105"/>
                <w:sz w:val="24"/>
                <w:szCs w:val="24"/>
              </w:rPr>
            </w:pPr>
          </w:p>
        </w:tc>
      </w:tr>
      <w:tr w:rsidR="00DB3CC9" w:rsidRPr="00DB3CC9" w:rsidTr="00EC548D">
        <w:trPr>
          <w:trHeight w:val="4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Весёлая геометрия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>Решение задач, формирующих геометрическую наблюдательность.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Математические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i/>
              </w:rPr>
              <w:t>игры.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lang w:eastAsia="en-US"/>
              </w:rPr>
              <w:t xml:space="preserve"> </w:t>
            </w:r>
            <w:r w:rsidRPr="00DB3CC9">
              <w:rPr>
                <w:lang w:eastAsia="en-US"/>
              </w:rPr>
              <w:t>Построение «математических» пирамид: «Сложение в пределах 10</w:t>
            </w:r>
            <w:proofErr w:type="gramStart"/>
            <w:r w:rsidRPr="00DB3CC9">
              <w:rPr>
                <w:lang w:eastAsia="en-US"/>
              </w:rPr>
              <w:t>»;«</w:t>
            </w:r>
            <w:proofErr w:type="gramEnd"/>
            <w:r w:rsidRPr="00DB3CC9">
              <w:rPr>
                <w:lang w:eastAsia="en-US"/>
              </w:rPr>
              <w:t>Вычитание в пределах 10».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«Спичечный»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i/>
                <w:lang w:eastAsia="en-US"/>
              </w:rPr>
              <w:t>конструктор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>Построение конструкции по заданному образцу. Перекладывание нескольких спичек (</w:t>
            </w:r>
            <w:proofErr w:type="gramStart"/>
            <w:r w:rsidRPr="00DB3CC9">
              <w:rPr>
                <w:rFonts w:ascii="Times New Roman" w:hAnsi="Times New Roman"/>
                <w:i/>
              </w:rPr>
              <w:t>палочек</w:t>
            </w:r>
            <w:r w:rsidRPr="00DB3CC9">
              <w:rPr>
                <w:rFonts w:ascii="Times New Roman" w:hAnsi="Times New Roman"/>
              </w:rPr>
              <w:t>)  в</w:t>
            </w:r>
            <w:proofErr w:type="gramEnd"/>
            <w:r w:rsidRPr="00DB3CC9">
              <w:rPr>
                <w:rFonts w:ascii="Times New Roman" w:hAnsi="Times New Roman"/>
              </w:rPr>
              <w:t xml:space="preserve"> соответствии с условием. </w:t>
            </w:r>
            <w:r w:rsidRPr="00DB3CC9">
              <w:rPr>
                <w:rFonts w:ascii="Times New Roman" w:hAnsi="Times New Roman"/>
                <w:i/>
              </w:rPr>
              <w:t>Проверка выполненной работы.</w:t>
            </w:r>
            <w:r w:rsidRPr="00DB3CC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3CC9">
              <w:rPr>
                <w:i/>
                <w:lang w:eastAsia="en-US"/>
              </w:rPr>
              <w:t>Задачи-смекалки.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>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Прятки с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i/>
              </w:rPr>
              <w:t>фигурами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>Поиск заданных фигур в фигурах сложной конфигурации.</w:t>
            </w:r>
            <w:r>
              <w:rPr>
                <w:rFonts w:ascii="Times New Roman" w:hAnsi="Times New Roman"/>
              </w:rPr>
              <w:t xml:space="preserve"> </w:t>
            </w:r>
            <w:r w:rsidRPr="00DB3CC9">
              <w:rPr>
                <w:rFonts w:ascii="Times New Roman" w:hAnsi="Times New Roman"/>
              </w:rPr>
              <w:t>Работа с таблицей «Поиск треугольников в заданной фигуре».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Математические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i/>
              </w:rPr>
              <w:t>игры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>Построение «математических» пирамид: «Сложение в пределах 10»; «Сложение в пределах 20»; «Вычитание в пределах 10»; «Вычитание в пределах 20». Моделирование действий сложения и вычитания с помощью предметов.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Числовые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головоломки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B3CC9">
              <w:rPr>
                <w:rFonts w:ascii="Times New Roman" w:hAnsi="Times New Roman"/>
              </w:rPr>
              <w:t>судоку</w:t>
            </w:r>
            <w:proofErr w:type="spellEnd"/>
            <w:r w:rsidRPr="00DB3CC9">
              <w:rPr>
                <w:rFonts w:ascii="Times New Roman" w:hAnsi="Times New Roman"/>
              </w:rPr>
              <w:t>).</w:t>
            </w:r>
          </w:p>
        </w:tc>
      </w:tr>
      <w:tr w:rsidR="00DB3CC9" w:rsidRPr="00DB3CC9" w:rsidTr="00EC548D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Математическая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карусель.</w:t>
            </w:r>
          </w:p>
        </w:tc>
        <w:tc>
          <w:tcPr>
            <w:tcW w:w="6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</w:tr>
      <w:tr w:rsidR="00DB3CC9" w:rsidRPr="00DB3CC9" w:rsidTr="00EC548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Уголки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>Составление фигур из 4, 5, 6, 7 уголков: по образцу, по собственному замыслу.</w:t>
            </w:r>
            <w:r w:rsidRPr="00DB3CC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Игра в магазин.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i/>
                <w:lang w:eastAsia="en-US"/>
              </w:rPr>
              <w:t>Монеты.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lang w:eastAsia="en-US"/>
              </w:rPr>
              <w:t>Сложение и вычитание в пределах 20.</w:t>
            </w:r>
            <w:r w:rsidRPr="00DB3CC9">
              <w:rPr>
                <w:spacing w:val="-2"/>
                <w:lang w:eastAsia="en-US"/>
              </w:rPr>
              <w:t xml:space="preserve"> </w:t>
            </w:r>
            <w:proofErr w:type="gramStart"/>
            <w:r w:rsidRPr="00DB3CC9">
              <w:rPr>
                <w:spacing w:val="-2"/>
                <w:lang w:eastAsia="en-US"/>
              </w:rPr>
              <w:t>Моделирование  приема</w:t>
            </w:r>
            <w:proofErr w:type="gramEnd"/>
            <w:r w:rsidRPr="00DB3CC9">
              <w:rPr>
                <w:spacing w:val="-2"/>
                <w:lang w:eastAsia="en-US"/>
              </w:rPr>
              <w:t xml:space="preserve"> выполнения действия сложения с переходом через десяток в пределах 20.</w:t>
            </w:r>
            <w:r w:rsidRPr="00DB3CC9">
              <w:rPr>
                <w:bCs/>
                <w:lang w:eastAsia="en-US"/>
              </w:rPr>
              <w:t xml:space="preserve"> 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Конструирование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i/>
              </w:rPr>
              <w:t>фигур из деталей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DB3CC9">
              <w:rPr>
                <w:rFonts w:ascii="Times New Roman" w:hAnsi="Times New Roman"/>
                <w:i/>
              </w:rPr>
              <w:t>танграма</w:t>
            </w:r>
            <w:proofErr w:type="spellEnd"/>
            <w:r w:rsidRPr="00DB3CC9">
              <w:rPr>
                <w:rFonts w:ascii="Times New Roman" w:hAnsi="Times New Roman"/>
                <w:i/>
              </w:rPr>
              <w:t>.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 xml:space="preserve"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</w:t>
            </w:r>
            <w:r w:rsidRPr="00DB3CC9">
              <w:rPr>
                <w:rFonts w:ascii="Times New Roman" w:hAnsi="Times New Roman"/>
                <w:i/>
              </w:rPr>
              <w:t>Проверка выполненной работы.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3CC9">
              <w:rPr>
                <w:bCs/>
                <w:i/>
                <w:lang w:eastAsia="en-US"/>
              </w:rPr>
              <w:t>Игры с кубиками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</w:t>
            </w:r>
            <w:r w:rsidRPr="00DB3CC9">
              <w:rPr>
                <w:rFonts w:ascii="Times New Roman" w:hAnsi="Times New Roman"/>
                <w:i/>
              </w:rPr>
              <w:t>Выполнение заданий по образцу</w:t>
            </w:r>
            <w:r w:rsidRPr="00DB3CC9">
              <w:rPr>
                <w:rFonts w:ascii="Times New Roman" w:hAnsi="Times New Roman"/>
              </w:rPr>
              <w:t>,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</w:t>
            </w:r>
            <w:proofErr w:type="gramStart"/>
            <w:r w:rsidRPr="00DB3CC9">
              <w:rPr>
                <w:rFonts w:ascii="Times New Roman" w:hAnsi="Times New Roman"/>
              </w:rPr>
              <w:t>использование  метода</w:t>
            </w:r>
            <w:proofErr w:type="gramEnd"/>
            <w:r w:rsidRPr="00DB3CC9">
              <w:rPr>
                <w:rFonts w:ascii="Times New Roman" w:hAnsi="Times New Roman"/>
              </w:rPr>
              <w:t xml:space="preserve"> от обратного. 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>Взаимный контроль.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3CC9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Математическое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i/>
                <w:lang w:eastAsia="en-US"/>
              </w:rPr>
              <w:t>путешествие.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>Сложение и вычитание в пределах 20. Вычисления в группах.</w:t>
            </w:r>
          </w:p>
          <w:p w:rsidR="00DB3CC9" w:rsidRPr="00DB3CC9" w:rsidRDefault="00DB3CC9" w:rsidP="00EC548D">
            <w:pPr>
              <w:spacing w:line="240" w:lineRule="auto"/>
              <w:contextualSpacing/>
              <w:rPr>
                <w:bCs/>
                <w:i/>
              </w:rPr>
            </w:pPr>
            <w:r w:rsidRPr="00DB3CC9">
              <w:rPr>
                <w:rFonts w:ascii="Times New Roman" w:hAnsi="Times New Roman"/>
              </w:rPr>
              <w:t xml:space="preserve">1-й ученик из числа вычитает 3; второй – прибавляет 2, третий – вычитает 3, а четвертый – прибавляет 5. Ответы к четырём </w:t>
            </w:r>
            <w:r w:rsidRPr="00DB3CC9">
              <w:rPr>
                <w:rFonts w:ascii="Times New Roman" w:hAnsi="Times New Roman"/>
              </w:rPr>
              <w:lastRenderedPageBreak/>
              <w:t>раундам записываются в таблицу.</w:t>
            </w:r>
            <w:r w:rsidR="00EC548D">
              <w:rPr>
                <w:rFonts w:ascii="Times New Roman" w:hAnsi="Times New Roman"/>
              </w:rPr>
              <w:t xml:space="preserve"> </w:t>
            </w:r>
            <w:r w:rsidRPr="00DB3CC9">
              <w:rPr>
                <w:rFonts w:ascii="Times New Roman" w:hAnsi="Times New Roman"/>
              </w:rPr>
              <w:t xml:space="preserve">1-й раунд: 10 </w:t>
            </w:r>
            <w:r w:rsidRPr="00DB3CC9">
              <w:rPr>
                <w:rFonts w:ascii="Times New Roman" w:hAnsi="Times New Roman"/>
                <w:b/>
                <w:bCs/>
              </w:rPr>
              <w:t xml:space="preserve">– </w:t>
            </w:r>
            <w:r w:rsidRPr="00DB3CC9"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Pr="00DB3CC9">
              <w:rPr>
                <w:rFonts w:ascii="Times New Roman" w:hAnsi="Times New Roman"/>
                <w:b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 xml:space="preserve">= 7   7 </w:t>
            </w:r>
            <w:r w:rsidRPr="00DB3CC9">
              <w:rPr>
                <w:rFonts w:ascii="Times New Roman" w:hAnsi="Times New Roman"/>
                <w:b/>
                <w:bCs/>
              </w:rPr>
              <w:t xml:space="preserve">+ </w:t>
            </w:r>
            <w:r w:rsidRPr="00DB3CC9"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Pr="00DB3CC9">
              <w:rPr>
                <w:rFonts w:ascii="Times New Roman" w:hAnsi="Times New Roman"/>
                <w:b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 xml:space="preserve">= 9   9 </w:t>
            </w:r>
            <w:r w:rsidRPr="00DB3CC9">
              <w:rPr>
                <w:rFonts w:ascii="Times New Roman" w:hAnsi="Times New Roman"/>
                <w:b/>
                <w:bCs/>
              </w:rPr>
              <w:t xml:space="preserve">– </w:t>
            </w:r>
            <w:r w:rsidRPr="00DB3CC9"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Pr="00DB3CC9">
              <w:rPr>
                <w:rFonts w:ascii="Times New Roman" w:hAnsi="Times New Roman"/>
                <w:b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 xml:space="preserve">= 6   6 </w:t>
            </w:r>
            <w:r w:rsidRPr="00DB3CC9">
              <w:rPr>
                <w:rFonts w:ascii="Times New Roman" w:hAnsi="Times New Roman"/>
                <w:b/>
                <w:bCs/>
              </w:rPr>
              <w:t xml:space="preserve">+ </w:t>
            </w:r>
            <w:r w:rsidRPr="00DB3CC9">
              <w:rPr>
                <w:rFonts w:ascii="Times New Roman" w:hAnsi="Times New Roman"/>
                <w:b/>
                <w:bCs/>
                <w:u w:val="single"/>
              </w:rPr>
              <w:t>5</w:t>
            </w:r>
            <w:r w:rsidRPr="00DB3CC9">
              <w:rPr>
                <w:rFonts w:ascii="Times New Roman" w:hAnsi="Times New Roman"/>
                <w:b/>
                <w:bCs/>
              </w:rPr>
              <w:t xml:space="preserve"> </w:t>
            </w:r>
            <w:r w:rsidRPr="00DB3CC9">
              <w:rPr>
                <w:rFonts w:ascii="Times New Roman" w:hAnsi="Times New Roman"/>
              </w:rPr>
              <w:t xml:space="preserve">= </w:t>
            </w:r>
            <w:proofErr w:type="gramStart"/>
            <w:r w:rsidRPr="00DB3CC9">
              <w:rPr>
                <w:rFonts w:ascii="Times New Roman" w:hAnsi="Times New Roman"/>
              </w:rPr>
              <w:t>11</w:t>
            </w:r>
            <w:r w:rsidR="00EC548D">
              <w:rPr>
                <w:rFonts w:ascii="Times New Roman" w:hAnsi="Times New Roman"/>
              </w:rPr>
              <w:t xml:space="preserve">  </w:t>
            </w:r>
            <w:r w:rsidRPr="00DB3CC9">
              <w:t>2</w:t>
            </w:r>
            <w:proofErr w:type="gramEnd"/>
            <w:r w:rsidRPr="00DB3CC9">
              <w:t xml:space="preserve">-й раунд: 11 </w:t>
            </w:r>
            <w:r w:rsidRPr="00DB3CC9">
              <w:rPr>
                <w:b/>
                <w:bCs/>
              </w:rPr>
              <w:t xml:space="preserve">– </w:t>
            </w:r>
            <w:r w:rsidRPr="00DB3CC9">
              <w:rPr>
                <w:b/>
                <w:bCs/>
                <w:u w:val="single"/>
              </w:rPr>
              <w:t>3</w:t>
            </w:r>
            <w:r w:rsidRPr="00DB3CC9">
              <w:rPr>
                <w:b/>
                <w:bCs/>
              </w:rPr>
              <w:t xml:space="preserve"> </w:t>
            </w:r>
            <w:r w:rsidRPr="00DB3CC9">
              <w:t>= 8 и т.д.</w:t>
            </w:r>
            <w:r w:rsidRPr="00DB3CC9">
              <w:rPr>
                <w:bCs/>
              </w:rPr>
              <w:t xml:space="preserve"> 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Математические</w:t>
            </w:r>
          </w:p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i/>
                <w:lang w:eastAsia="en-US"/>
              </w:rPr>
              <w:t>игры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 xml:space="preserve"> «Волшебная палочка», «Лучший лодочник», «Гонки с зонтиками». </w:t>
            </w:r>
            <w:proofErr w:type="gramStart"/>
            <w:r w:rsidRPr="00DB3CC9">
              <w:rPr>
                <w:rFonts w:ascii="Times New Roman" w:hAnsi="Times New Roman"/>
              </w:rPr>
              <w:t xml:space="preserve">Решение </w:t>
            </w:r>
            <w:r w:rsidRPr="00DB3CC9">
              <w:rPr>
                <w:rFonts w:ascii="Times New Roman" w:hAnsi="Times New Roman"/>
                <w:spacing w:val="-2"/>
              </w:rPr>
              <w:t xml:space="preserve"> простые</w:t>
            </w:r>
            <w:proofErr w:type="gramEnd"/>
            <w:r w:rsidRPr="00DB3CC9">
              <w:rPr>
                <w:rFonts w:ascii="Times New Roman" w:hAnsi="Times New Roman"/>
                <w:spacing w:val="-2"/>
              </w:rPr>
              <w:t xml:space="preserve"> задач, представленных  в одной цепочке. </w:t>
            </w:r>
            <w:proofErr w:type="gramStart"/>
            <w:r w:rsidRPr="00DB3CC9">
              <w:rPr>
                <w:rFonts w:ascii="Times New Roman" w:hAnsi="Times New Roman"/>
                <w:spacing w:val="-2"/>
              </w:rPr>
              <w:t>Построение  узора</w:t>
            </w:r>
            <w:proofErr w:type="gramEnd"/>
            <w:r w:rsidRPr="00DB3CC9">
              <w:rPr>
                <w:rFonts w:ascii="Times New Roman" w:hAnsi="Times New Roman"/>
                <w:spacing w:val="-2"/>
              </w:rPr>
              <w:t xml:space="preserve">  по клеточкам по заданному алгоритму; с применением  знаний  в измененных условиях.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i/>
                <w:lang w:eastAsia="en-US"/>
              </w:rPr>
            </w:pPr>
            <w:r w:rsidRPr="00DB3CC9">
              <w:rPr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3CC9">
              <w:rPr>
                <w:i/>
                <w:lang w:eastAsia="en-US"/>
              </w:rPr>
              <w:t>Секреты задач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DB3CC9">
              <w:rPr>
                <w:bCs/>
                <w:lang w:eastAsia="en-US"/>
              </w:rPr>
              <w:t xml:space="preserve"> </w:t>
            </w:r>
            <w:r w:rsidRPr="00DB3CC9">
              <w:rPr>
                <w:lang w:eastAsia="en-US"/>
              </w:rPr>
              <w:t>Решение задач разными способами. Решение нестандартных задач.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i/>
                <w:lang w:eastAsia="en-US"/>
              </w:rPr>
            </w:pPr>
            <w:r w:rsidRPr="00DB3CC9">
              <w:rPr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3CC9">
              <w:rPr>
                <w:i/>
                <w:lang w:eastAsia="en-US"/>
              </w:rPr>
              <w:t>Математическая карусель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>Работа в «центрах» деятельности: Конструкторы. Математические головоломки. Занимательные задачи.</w:t>
            </w:r>
            <w:r w:rsidRPr="00DB3CC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3CC9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EC548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Числовые</w:t>
            </w:r>
            <w:r w:rsidR="00EC548D">
              <w:rPr>
                <w:rFonts w:ascii="Times New Roman" w:hAnsi="Times New Roman"/>
                <w:i/>
              </w:rPr>
              <w:t xml:space="preserve"> </w:t>
            </w:r>
            <w:r w:rsidRPr="00DB3CC9">
              <w:rPr>
                <w:i/>
              </w:rPr>
              <w:t>головоломки.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B3CC9">
              <w:rPr>
                <w:rFonts w:ascii="Times New Roman" w:hAnsi="Times New Roman"/>
              </w:rPr>
              <w:t>судоку</w:t>
            </w:r>
            <w:proofErr w:type="spellEnd"/>
            <w:r w:rsidRPr="00DB3CC9">
              <w:rPr>
                <w:rFonts w:ascii="Times New Roman" w:hAnsi="Times New Roman"/>
              </w:rPr>
              <w:t>).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3CC9">
              <w:rPr>
                <w:rFonts w:ascii="Times New Roman" w:hAnsi="Times New Roman"/>
                <w:i/>
              </w:rPr>
              <w:t xml:space="preserve"> 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DB3C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3CC9">
              <w:rPr>
                <w:rFonts w:ascii="Times New Roman" w:hAnsi="Times New Roman"/>
                <w:i/>
              </w:rPr>
              <w:t>Математические</w:t>
            </w:r>
          </w:p>
          <w:p w:rsidR="00DB3CC9" w:rsidRPr="00EC548D" w:rsidRDefault="00EC548D" w:rsidP="00EC548D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игры.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>Построение «математических» пирамид: «Сложение в пределах 20»; «Вычитание в пределах 20».</w:t>
            </w:r>
          </w:p>
        </w:tc>
      </w:tr>
      <w:tr w:rsidR="00DB3CC9" w:rsidRPr="00DB3CC9" w:rsidTr="00EC5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DB3CC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DB3CC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3CC9">
              <w:rPr>
                <w:bCs/>
                <w:i/>
                <w:lang w:eastAsia="en-US"/>
              </w:rPr>
              <w:t>КВН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DB3CC9">
              <w:rPr>
                <w:bCs/>
                <w:lang w:eastAsia="en-US"/>
              </w:rPr>
              <w:t xml:space="preserve"> Проведение математического КВНа. Подведение итогов. Награждение участников.</w:t>
            </w:r>
          </w:p>
        </w:tc>
      </w:tr>
      <w:tr w:rsidR="00DB3CC9" w:rsidRPr="00DB3CC9" w:rsidTr="00EC548D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lang w:eastAsia="en-US"/>
              </w:rPr>
            </w:pPr>
            <w:r w:rsidRPr="00DB3CC9">
              <w:rPr>
                <w:b/>
                <w:bCs/>
                <w:i/>
                <w:lang w:eastAsia="en-US"/>
              </w:rPr>
              <w:t>Итого: 33 ч</w:t>
            </w:r>
          </w:p>
        </w:tc>
      </w:tr>
    </w:tbl>
    <w:p w:rsidR="00DB3CC9" w:rsidRPr="00DB3CC9" w:rsidRDefault="00DB3CC9" w:rsidP="00DB3CC9">
      <w:pPr>
        <w:pStyle w:val="a6"/>
        <w:ind w:left="0"/>
        <w:jc w:val="both"/>
        <w:rPr>
          <w:b/>
        </w:rPr>
      </w:pPr>
      <w:r w:rsidRPr="00DB3CC9">
        <w:rPr>
          <w:b/>
          <w:bCs/>
          <w:i/>
          <w:iCs/>
        </w:rPr>
        <w:t xml:space="preserve">            </w:t>
      </w:r>
      <w:r w:rsidRPr="00DB3CC9">
        <w:rPr>
          <w:b/>
        </w:rPr>
        <w:t>Требования к результатам обучения учащихся к концу 1 класса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512"/>
        <w:gridCol w:w="5434"/>
      </w:tblGrid>
      <w:tr w:rsidR="00DB3CC9" w:rsidRPr="00DB3CC9" w:rsidTr="00DB3C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ind w:left="0"/>
              <w:jc w:val="both"/>
              <w:rPr>
                <w:lang w:eastAsia="en-US"/>
              </w:rPr>
            </w:pPr>
            <w:r w:rsidRPr="00DB3CC9">
              <w:rPr>
                <w:b/>
                <w:i/>
                <w:lang w:eastAsia="en-US"/>
              </w:rPr>
              <w:t xml:space="preserve">Обучающийся </w:t>
            </w:r>
            <w:proofErr w:type="gramStart"/>
            <w:r w:rsidRPr="00DB3CC9">
              <w:rPr>
                <w:b/>
                <w:i/>
                <w:lang w:eastAsia="en-US"/>
              </w:rPr>
              <w:t xml:space="preserve">научится:   </w:t>
            </w:r>
            <w:proofErr w:type="gramEnd"/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ind w:left="0"/>
              <w:jc w:val="both"/>
              <w:rPr>
                <w:lang w:eastAsia="en-US"/>
              </w:rPr>
            </w:pPr>
            <w:r w:rsidRPr="00DB3CC9">
              <w:rPr>
                <w:b/>
                <w:i/>
                <w:lang w:eastAsia="en-US"/>
              </w:rPr>
              <w:t>Обучающийся получит возможность научиться:</w:t>
            </w:r>
          </w:p>
        </w:tc>
      </w:tr>
      <w:tr w:rsidR="00DB3CC9" w:rsidRPr="00DB3CC9" w:rsidTr="00DB3C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pStyle w:val="a6"/>
              <w:ind w:left="34"/>
              <w:jc w:val="both"/>
              <w:rPr>
                <w:lang w:eastAsia="en-US"/>
              </w:rPr>
            </w:pPr>
            <w:r w:rsidRPr="00DB3CC9">
              <w:rPr>
                <w:lang w:eastAsia="en-US"/>
              </w:rPr>
              <w:t xml:space="preserve">- </w:t>
            </w:r>
            <w:proofErr w:type="gramStart"/>
            <w:r w:rsidRPr="00DB3CC9">
              <w:rPr>
                <w:lang w:eastAsia="en-US"/>
              </w:rPr>
              <w:t>понимать</w:t>
            </w:r>
            <w:proofErr w:type="gramEnd"/>
            <w:r w:rsidRPr="00DB3CC9">
              <w:rPr>
                <w:lang w:eastAsia="en-US"/>
              </w:rPr>
              <w:t xml:space="preserve"> как люди учились считать;</w:t>
            </w:r>
          </w:p>
          <w:p w:rsidR="00DB3CC9" w:rsidRPr="00DB3CC9" w:rsidRDefault="00DB3CC9" w:rsidP="00DB3CC9">
            <w:pPr>
              <w:pStyle w:val="a6"/>
              <w:ind w:left="34"/>
              <w:jc w:val="both"/>
              <w:rPr>
                <w:lang w:eastAsia="en-US"/>
              </w:rPr>
            </w:pPr>
            <w:r w:rsidRPr="00DB3CC9">
              <w:rPr>
                <w:lang w:eastAsia="en-US"/>
              </w:rPr>
              <w:t>- из истории линейки, нуля, математических знаков;</w:t>
            </w:r>
          </w:p>
          <w:p w:rsidR="00DB3CC9" w:rsidRPr="00DB3CC9" w:rsidRDefault="00DB3CC9" w:rsidP="00DB3CC9">
            <w:pPr>
              <w:pStyle w:val="a6"/>
              <w:ind w:left="34"/>
              <w:jc w:val="both"/>
              <w:rPr>
                <w:lang w:eastAsia="en-US"/>
              </w:rPr>
            </w:pPr>
            <w:r w:rsidRPr="00DB3CC9">
              <w:rPr>
                <w:lang w:eastAsia="en-US"/>
              </w:rPr>
              <w:t>- работать с пословицами, в которых встречаются числа;</w:t>
            </w:r>
          </w:p>
          <w:p w:rsidR="00DB3CC9" w:rsidRPr="00DB3CC9" w:rsidRDefault="00DB3CC9" w:rsidP="00DB3CC9">
            <w:pPr>
              <w:pStyle w:val="a6"/>
              <w:ind w:left="34"/>
              <w:jc w:val="both"/>
              <w:rPr>
                <w:lang w:eastAsia="en-US"/>
              </w:rPr>
            </w:pPr>
            <w:r w:rsidRPr="00DB3CC9">
              <w:rPr>
                <w:lang w:eastAsia="en-US"/>
              </w:rPr>
              <w:t>- выполнять интересные приёмы устного счёта.</w:t>
            </w:r>
          </w:p>
          <w:p w:rsidR="00DB3CC9" w:rsidRPr="00DB3CC9" w:rsidRDefault="00DB3CC9" w:rsidP="00DB3CC9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pStyle w:val="a6"/>
              <w:ind w:left="34"/>
              <w:rPr>
                <w:lang w:eastAsia="en-US"/>
              </w:rPr>
            </w:pPr>
            <w:r w:rsidRPr="00DB3CC9">
              <w:rPr>
                <w:lang w:eastAsia="en-US"/>
              </w:rPr>
              <w:t>- находить суммы ряда чисел;</w:t>
            </w:r>
          </w:p>
          <w:p w:rsidR="00DB3CC9" w:rsidRPr="00DB3CC9" w:rsidRDefault="00DB3CC9" w:rsidP="00DB3CC9">
            <w:pPr>
              <w:pStyle w:val="a6"/>
              <w:ind w:left="34"/>
              <w:rPr>
                <w:lang w:eastAsia="en-US"/>
              </w:rPr>
            </w:pPr>
            <w:r w:rsidRPr="00DB3CC9">
              <w:rPr>
                <w:lang w:eastAsia="en-US"/>
              </w:rPr>
              <w:t>- решать задачи, связанные с нумерацией, на сообразительность, задачи-шутки, задачи со спичками;</w:t>
            </w:r>
          </w:p>
          <w:p w:rsidR="00DB3CC9" w:rsidRPr="00DB3CC9" w:rsidRDefault="00DB3CC9" w:rsidP="00DB3CC9">
            <w:pPr>
              <w:pStyle w:val="a6"/>
              <w:ind w:left="34"/>
              <w:rPr>
                <w:lang w:eastAsia="en-US"/>
              </w:rPr>
            </w:pPr>
            <w:r w:rsidRPr="00DB3CC9">
              <w:rPr>
                <w:lang w:eastAsia="en-US"/>
              </w:rPr>
              <w:t>- разгадывать числовые головоломки и математические ребусы;</w:t>
            </w:r>
          </w:p>
          <w:p w:rsidR="00DB3CC9" w:rsidRPr="00DB3CC9" w:rsidRDefault="00DB3CC9" w:rsidP="00EC548D">
            <w:pPr>
              <w:pStyle w:val="a6"/>
              <w:ind w:left="34"/>
              <w:rPr>
                <w:lang w:eastAsia="en-US"/>
              </w:rPr>
            </w:pPr>
            <w:r w:rsidRPr="00DB3CC9">
              <w:rPr>
                <w:lang w:eastAsia="en-US"/>
              </w:rPr>
              <w:t>- находить в окружающем мире предметы, дающие представление об из</w:t>
            </w:r>
            <w:r w:rsidR="00EC548D">
              <w:rPr>
                <w:lang w:eastAsia="en-US"/>
              </w:rPr>
              <w:t>ученных геометрических фигурах.</w:t>
            </w:r>
          </w:p>
        </w:tc>
      </w:tr>
    </w:tbl>
    <w:p w:rsidR="00DB3CC9" w:rsidRPr="00DB3CC9" w:rsidRDefault="00DB3CC9" w:rsidP="00DB3CC9">
      <w:pPr>
        <w:spacing w:line="240" w:lineRule="auto"/>
        <w:contextualSpacing/>
        <w:rPr>
          <w:rFonts w:ascii="Times New Roman" w:eastAsia="Times New Roman" w:hAnsi="Times New Roman"/>
          <w:b/>
        </w:rPr>
      </w:pPr>
      <w:r w:rsidRPr="00DB3CC9">
        <w:rPr>
          <w:rFonts w:ascii="Times New Roman" w:hAnsi="Times New Roman"/>
          <w:b/>
        </w:rPr>
        <w:t xml:space="preserve">             К КОНЦУ </w:t>
      </w:r>
      <w:proofErr w:type="gramStart"/>
      <w:r w:rsidRPr="00DB3CC9">
        <w:rPr>
          <w:rFonts w:ascii="Times New Roman" w:hAnsi="Times New Roman"/>
          <w:b/>
        </w:rPr>
        <w:t>ОБУЧЕНИЯ  ПО</w:t>
      </w:r>
      <w:proofErr w:type="gramEnd"/>
      <w:r w:rsidRPr="00DB3CC9">
        <w:rPr>
          <w:rFonts w:ascii="Times New Roman" w:hAnsi="Times New Roman"/>
          <w:b/>
        </w:rPr>
        <w:t xml:space="preserve"> КУРСУ УЧАЩИЕСЯ НАУЧАТСЯ: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666"/>
        <w:gridCol w:w="7138"/>
      </w:tblGrid>
      <w:tr w:rsidR="00DB3CC9" w:rsidRPr="00DB3CC9" w:rsidTr="00EC548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en-US"/>
              </w:rPr>
            </w:pPr>
            <w:r w:rsidRPr="00DB3CC9">
              <w:rPr>
                <w:b/>
                <w:bCs/>
                <w:color w:val="191919"/>
                <w:u w:val="single"/>
                <w:lang w:eastAsia="en-US"/>
              </w:rPr>
              <w:t xml:space="preserve"> </w:t>
            </w:r>
            <w:r w:rsidRPr="00DB3CC9">
              <w:rPr>
                <w:b/>
                <w:bCs/>
                <w:color w:val="191919"/>
                <w:lang w:eastAsia="en-US"/>
              </w:rPr>
              <w:t>Раздел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en-US"/>
              </w:rPr>
            </w:pPr>
            <w:r w:rsidRPr="00DB3CC9">
              <w:rPr>
                <w:b/>
                <w:bCs/>
                <w:lang w:eastAsia="en-US"/>
              </w:rPr>
              <w:t xml:space="preserve">                                Общие результаты</w:t>
            </w:r>
          </w:p>
        </w:tc>
      </w:tr>
      <w:tr w:rsidR="00DB3CC9" w:rsidRPr="00DB3CC9" w:rsidTr="00EC548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bCs/>
                <w:lang w:eastAsia="en-US"/>
              </w:rPr>
            </w:pPr>
            <w:r w:rsidRPr="00DB3CC9">
              <w:rPr>
                <w:bCs/>
                <w:color w:val="191919"/>
                <w:lang w:eastAsia="en-US"/>
              </w:rPr>
              <w:t>Числа. Арифметические действия. Величины: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DB3CC9" w:rsidRPr="00EC548D" w:rsidRDefault="00DB3CC9" w:rsidP="00EC548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—контролировать свою деятельность: об</w:t>
            </w:r>
            <w:r w:rsidR="00EC548D">
              <w:rPr>
                <w:rFonts w:ascii="Times New Roman" w:hAnsi="Times New Roman"/>
                <w:color w:val="191919"/>
              </w:rPr>
              <w:t>наруживать и исправлять ошибки.</w:t>
            </w:r>
          </w:p>
        </w:tc>
      </w:tr>
      <w:tr w:rsidR="00DB3CC9" w:rsidRPr="00DB3CC9" w:rsidTr="00EC548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en-US"/>
              </w:rPr>
            </w:pPr>
            <w:r w:rsidRPr="00DB3CC9">
              <w:rPr>
                <w:bCs/>
                <w:color w:val="191919"/>
                <w:lang w:eastAsia="en-US"/>
              </w:rPr>
              <w:t>Мир занимательных задач: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lastRenderedPageBreak/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объяснять (обосновывать) выполняемые и выполненные действия;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—воспроизводить способ решения задачи;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оценивать предъявленное готовое решение задачи (верно, неверно);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DB3CC9" w:rsidRPr="00EC548D" w:rsidRDefault="00DB3CC9" w:rsidP="00EC548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к</w:t>
            </w:r>
            <w:r w:rsidR="00EC548D">
              <w:rPr>
                <w:rFonts w:ascii="Times New Roman" w:hAnsi="Times New Roman"/>
                <w:color w:val="191919"/>
              </w:rPr>
              <w:t>онструировать несложные задачи.</w:t>
            </w:r>
          </w:p>
        </w:tc>
      </w:tr>
      <w:tr w:rsidR="00DB3CC9" w:rsidRPr="00DB3CC9" w:rsidTr="00EC548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en-US"/>
              </w:rPr>
            </w:pPr>
            <w:r w:rsidRPr="00DB3CC9">
              <w:rPr>
                <w:bCs/>
                <w:color w:val="191919"/>
                <w:lang w:eastAsia="en-US"/>
              </w:rPr>
              <w:t>Геометрическая мозаика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—ориентироваться в понятиях «влево», «вправо», «вверх», «вниз»;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ориентироваться на точку начала движения, на числа и стрелки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1</w:t>
            </w:r>
            <w:r w:rsidRPr="00DB3CC9">
              <w:rPr>
                <w:rFonts w:ascii="Times New Roman" w:eastAsia="Symbol1" w:hAnsi="Times New Roman"/>
                <w:color w:val="191919"/>
              </w:rPr>
              <w:t xml:space="preserve">→ </w:t>
            </w:r>
            <w:r w:rsidRPr="00DB3CC9">
              <w:rPr>
                <w:rFonts w:ascii="Times New Roman" w:hAnsi="Times New Roman"/>
                <w:color w:val="191919"/>
              </w:rPr>
              <w:t>1</w:t>
            </w:r>
            <w:r w:rsidRPr="00DB3CC9">
              <w:rPr>
                <w:rFonts w:ascii="Times New Roman" w:eastAsia="Symbol1" w:hAnsi="Times New Roman"/>
                <w:color w:val="191919"/>
              </w:rPr>
              <w:t xml:space="preserve">↓ </w:t>
            </w:r>
            <w:r w:rsidRPr="00DB3CC9">
              <w:rPr>
                <w:rFonts w:ascii="Times New Roman" w:hAnsi="Times New Roman"/>
                <w:color w:val="191919"/>
              </w:rPr>
              <w:t>и др., указывающие направление движения;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—проводить линии по заданному маршруту (алгоритму);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—выделять фигуру заданной формы на сложном чертеже;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—анализировать расположение деталей (</w:t>
            </w:r>
            <w:proofErr w:type="spellStart"/>
            <w:r w:rsidRPr="00DB3CC9">
              <w:rPr>
                <w:rFonts w:ascii="Times New Roman" w:hAnsi="Times New Roman"/>
                <w:color w:val="191919"/>
              </w:rPr>
              <w:t>танов</w:t>
            </w:r>
            <w:proofErr w:type="spellEnd"/>
            <w:r w:rsidRPr="00DB3CC9">
              <w:rPr>
                <w:rFonts w:ascii="Times New Roman" w:hAnsi="Times New Roman"/>
                <w:color w:val="191919"/>
              </w:rPr>
              <w:t>, треугольников, уголков, спичек) в исходной конструкции;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 анализировать предложенные возможные варианты верного решения;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DB3CC9" w:rsidRPr="00EC548D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lang w:eastAsia="en-US"/>
              </w:rPr>
            </w:pPr>
            <w:r w:rsidRPr="00DB3CC9">
              <w:rPr>
                <w:color w:val="191919"/>
                <w:lang w:eastAsia="en-US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="00EC548D">
              <w:rPr>
                <w:color w:val="000000"/>
                <w:lang w:eastAsia="en-US"/>
              </w:rPr>
              <w:t>.</w:t>
            </w:r>
          </w:p>
        </w:tc>
      </w:tr>
    </w:tbl>
    <w:p w:rsidR="00DB3CC9" w:rsidRPr="00DB3CC9" w:rsidRDefault="00DB3CC9" w:rsidP="00DB3CC9">
      <w:pPr>
        <w:spacing w:line="240" w:lineRule="auto"/>
        <w:contextualSpacing/>
        <w:rPr>
          <w:rFonts w:ascii="Times New Roman" w:hAnsi="Times New Roman"/>
        </w:rPr>
      </w:pPr>
      <w:r w:rsidRPr="00DB3CC9">
        <w:rPr>
          <w:rFonts w:ascii="Times New Roman" w:hAnsi="Times New Roman"/>
          <w:b/>
        </w:rPr>
        <w:t xml:space="preserve">            </w:t>
      </w:r>
      <w:proofErr w:type="gramStart"/>
      <w:r w:rsidRPr="00DB3CC9">
        <w:rPr>
          <w:rFonts w:ascii="Times New Roman" w:hAnsi="Times New Roman"/>
          <w:b/>
        </w:rPr>
        <w:t>ПРЕДПОЛАГАЕМЫЕ  РЕЗУЛЬТАТЫ</w:t>
      </w:r>
      <w:proofErr w:type="gramEnd"/>
      <w:r w:rsidRPr="00DB3CC9">
        <w:rPr>
          <w:rFonts w:ascii="Times New Roman" w:hAnsi="Times New Roman"/>
          <w:b/>
        </w:rPr>
        <w:t xml:space="preserve"> РЕАЛИЗАЦИИ  ПРОГРАММЫ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569"/>
        <w:gridCol w:w="3219"/>
        <w:gridCol w:w="4016"/>
      </w:tblGrid>
      <w:tr w:rsidR="00DB3CC9" w:rsidRPr="00DB3CC9" w:rsidTr="00EC548D">
        <w:trPr>
          <w:trHeight w:val="27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lang w:eastAsia="en-US"/>
              </w:rPr>
            </w:pPr>
            <w:r w:rsidRPr="00DB3CC9">
              <w:rPr>
                <w:b/>
                <w:color w:val="191919"/>
                <w:lang w:eastAsia="en-US"/>
              </w:rPr>
              <w:t>УУД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DB3CC9">
              <w:rPr>
                <w:rFonts w:ascii="Times New Roman" w:hAnsi="Times New Roman"/>
                <w:b/>
                <w:bCs/>
                <w:i/>
                <w:iCs/>
              </w:rPr>
              <w:t>Обучающийся научится: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DB3CC9">
              <w:rPr>
                <w:rFonts w:ascii="Times New Roman" w:hAnsi="Times New Roman"/>
                <w:b/>
                <w:bCs/>
                <w:i/>
                <w:iCs/>
              </w:rPr>
              <w:t>Обучающийся получит возможность для формирования:</w:t>
            </w:r>
          </w:p>
        </w:tc>
      </w:tr>
      <w:tr w:rsidR="00DB3CC9" w:rsidRPr="00DB3CC9" w:rsidTr="00EC548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color w:val="191919"/>
              </w:rPr>
            </w:pPr>
            <w:r w:rsidRPr="00DB3CC9">
              <w:rPr>
                <w:rFonts w:ascii="Times New Roman" w:hAnsi="Times New Roman"/>
                <w:b/>
                <w:color w:val="191919"/>
              </w:rPr>
              <w:t>Личностные УУД</w:t>
            </w:r>
          </w:p>
          <w:p w:rsidR="00DB3CC9" w:rsidRPr="00DB3CC9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 xml:space="preserve">-проявлять </w:t>
            </w:r>
            <w:proofErr w:type="spellStart"/>
            <w:r w:rsidRPr="00DB3CC9">
              <w:rPr>
                <w:rFonts w:ascii="Times New Roman" w:hAnsi="Times New Roman"/>
              </w:rPr>
              <w:t>учебно</w:t>
            </w:r>
            <w:proofErr w:type="spellEnd"/>
            <w:r w:rsidRPr="00DB3CC9">
              <w:rPr>
                <w:rFonts w:ascii="Times New Roman" w:hAnsi="Times New Roman"/>
              </w:rPr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-умение адекватно оценивать результаты своей работы на основе критерия успешности учебной деятельности;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-понимание причин успеха в учебной деятельности;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 xml:space="preserve">- умение определять границы своего незнания, преодолевать </w:t>
            </w:r>
            <w:r w:rsidRPr="00DB3CC9">
              <w:rPr>
                <w:rFonts w:ascii="Times New Roman" w:hAnsi="Times New Roman"/>
              </w:rPr>
              <w:lastRenderedPageBreak/>
              <w:t>трудности с помощью одноклассников, учителя;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представление об основных моральных нормах.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  <w:i/>
                <w:iCs/>
              </w:rPr>
              <w:lastRenderedPageBreak/>
              <w:t>- выраженной устойчивой учебно-познавательной мотивации учения;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 xml:space="preserve">- </w:t>
            </w:r>
            <w:r w:rsidRPr="00DB3CC9">
              <w:rPr>
                <w:rFonts w:ascii="Times New Roman" w:hAnsi="Times New Roman"/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 xml:space="preserve">- </w:t>
            </w:r>
            <w:r w:rsidRPr="00DB3CC9">
              <w:rPr>
                <w:rFonts w:ascii="Times New Roman" w:hAnsi="Times New Roman"/>
                <w:i/>
                <w:iCs/>
              </w:rPr>
              <w:t>адекватного понимания причин успешности/</w:t>
            </w:r>
            <w:proofErr w:type="spellStart"/>
            <w:r w:rsidRPr="00DB3CC9">
              <w:rPr>
                <w:rFonts w:ascii="Times New Roman" w:hAnsi="Times New Roman"/>
                <w:i/>
                <w:iCs/>
              </w:rPr>
              <w:t>неуспешности</w:t>
            </w:r>
            <w:proofErr w:type="spellEnd"/>
            <w:r w:rsidRPr="00DB3CC9">
              <w:rPr>
                <w:rFonts w:ascii="Times New Roman" w:hAnsi="Times New Roman"/>
                <w:i/>
                <w:iCs/>
              </w:rPr>
              <w:t xml:space="preserve"> учебной деятельности;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>-</w:t>
            </w:r>
            <w:r w:rsidRPr="00DB3CC9">
              <w:rPr>
                <w:rFonts w:ascii="Times New Roman" w:hAnsi="Times New Roman"/>
                <w:i/>
                <w:iCs/>
              </w:rPr>
              <w:t>осознанного понимания чувств других людей и сопереживания им.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  <w:p w:rsidR="00DB3CC9" w:rsidRPr="00DB3CC9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lang w:eastAsia="en-US"/>
              </w:rPr>
            </w:pPr>
          </w:p>
        </w:tc>
      </w:tr>
      <w:tr w:rsidR="00DB3CC9" w:rsidRPr="00DB3CC9" w:rsidTr="00EC548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color w:val="191919"/>
              </w:rPr>
            </w:pPr>
            <w:r w:rsidRPr="00DB3CC9">
              <w:rPr>
                <w:rFonts w:ascii="Times New Roman" w:hAnsi="Times New Roman"/>
                <w:b/>
                <w:color w:val="191919"/>
              </w:rPr>
              <w:t>Регулятивные УУД</w:t>
            </w:r>
          </w:p>
          <w:p w:rsidR="00DB3CC9" w:rsidRPr="00DB3CC9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принимать и сохранять учебную задачу;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-осуществлять пошаговый и итоговый контроль по результату под руководством учителя;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анализировать ошибки и определять пути их преодоления;</w:t>
            </w:r>
          </w:p>
          <w:p w:rsidR="00EC548D" w:rsidRDefault="00DB3CC9" w:rsidP="00EC548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различать способы и результат действия;</w:t>
            </w:r>
            <w:r w:rsidR="00EC548D">
              <w:rPr>
                <w:rFonts w:ascii="Times New Roman" w:hAnsi="Times New Roman"/>
              </w:rPr>
              <w:t xml:space="preserve"> </w:t>
            </w:r>
          </w:p>
          <w:p w:rsidR="00DB3CC9" w:rsidRPr="00DB3CC9" w:rsidRDefault="00DB3CC9" w:rsidP="00EC548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191919"/>
              </w:rPr>
            </w:pPr>
            <w:r w:rsidRPr="00DB3CC9">
              <w:t>-адекватно воспринимать оценку сверстников и учителя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  <w:i/>
                <w:iCs/>
              </w:rPr>
              <w:t>-прогнозировать результаты своих действий на основе анализа учебной ситуации;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>-</w:t>
            </w:r>
            <w:r w:rsidRPr="00DB3CC9">
              <w:rPr>
                <w:rFonts w:ascii="Times New Roman" w:hAnsi="Times New Roman"/>
                <w:i/>
                <w:iCs/>
              </w:rPr>
              <w:t>проявлять познавательную инициативу и самостоятельность;</w:t>
            </w:r>
          </w:p>
          <w:p w:rsidR="00DB3CC9" w:rsidRPr="00DB3CC9" w:rsidRDefault="00DB3CC9" w:rsidP="00DB3CC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lang w:eastAsia="en-US"/>
              </w:rPr>
            </w:pPr>
            <w:r w:rsidRPr="00DB3CC9">
              <w:rPr>
                <w:lang w:eastAsia="en-US"/>
              </w:rPr>
              <w:t xml:space="preserve">- </w:t>
            </w:r>
            <w:r w:rsidRPr="00DB3CC9">
              <w:rPr>
                <w:i/>
                <w:iCs/>
                <w:lang w:eastAsia="en-US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DB3CC9" w:rsidRPr="00DB3CC9" w:rsidTr="00EC548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DB3CC9">
              <w:rPr>
                <w:rFonts w:ascii="Times New Roman" w:hAnsi="Times New Roman"/>
                <w:b/>
                <w:color w:val="191919"/>
              </w:rPr>
              <w:t>Познавательные УУД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 xml:space="preserve">- анализировать информацию, выбирать рациональный </w:t>
            </w:r>
            <w:proofErr w:type="spellStart"/>
            <w:r w:rsidRPr="00DB3CC9">
              <w:rPr>
                <w:rFonts w:ascii="Times New Roman" w:hAnsi="Times New Roman"/>
              </w:rPr>
              <w:t>пособ</w:t>
            </w:r>
            <w:proofErr w:type="spellEnd"/>
            <w:r w:rsidRPr="00DB3CC9">
              <w:rPr>
                <w:rFonts w:ascii="Times New Roman" w:hAnsi="Times New Roman"/>
              </w:rPr>
              <w:t xml:space="preserve"> решения задачи;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находить сходства, различия, закономерности, основания для упорядочения объектов;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классифицировать объекты по заданным критериям и формулировать названия полученных групп;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-отрабатывать вычислительные навыки;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осуществлять синтез как составление целого из частей;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выделять в тексте задания основную и второстепенную информацию;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-формулировать проблему;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-строить рассуждения об объекте, его форме, свойствах;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-устанавливать причинно-следственные отношения между изучаемыми понятиями и явлениями.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  <w:i/>
                <w:iCs/>
              </w:rPr>
              <w:t>-аналогии: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 xml:space="preserve">- </w:t>
            </w:r>
            <w:r w:rsidRPr="00DB3CC9">
              <w:rPr>
                <w:rFonts w:ascii="Times New Roman" w:hAnsi="Times New Roman"/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 xml:space="preserve">- </w:t>
            </w:r>
            <w:r w:rsidRPr="00DB3CC9">
              <w:rPr>
                <w:rFonts w:ascii="Times New Roman" w:hAnsi="Times New Roman"/>
                <w:i/>
                <w:iCs/>
              </w:rPr>
              <w:t>строить логическое рассуждение, включающее установление причинно-следственных связей;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 xml:space="preserve">- </w:t>
            </w:r>
            <w:r w:rsidRPr="00DB3CC9">
              <w:rPr>
                <w:rFonts w:ascii="Times New Roman" w:hAnsi="Times New Roman"/>
                <w:i/>
                <w:iCs/>
              </w:rPr>
              <w:t>различать обоснованные и необоснованные суждения;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 xml:space="preserve">- </w:t>
            </w:r>
            <w:r w:rsidRPr="00DB3CC9">
              <w:rPr>
                <w:rFonts w:ascii="Times New Roman" w:hAnsi="Times New Roman"/>
                <w:i/>
                <w:iCs/>
              </w:rPr>
              <w:t>преобразовывать практическую задачу в познавательную;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>-</w:t>
            </w:r>
            <w:r w:rsidRPr="00DB3CC9">
              <w:rPr>
                <w:rFonts w:ascii="Times New Roman" w:hAnsi="Times New Roman"/>
                <w:i/>
                <w:iCs/>
              </w:rPr>
              <w:t>самостоятельно находить способы решения проблем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  <w:i/>
                <w:iCs/>
              </w:rPr>
              <w:t>творческого и поискового характера.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</w:tc>
      </w:tr>
      <w:tr w:rsidR="00DB3CC9" w:rsidRPr="00DB3CC9" w:rsidTr="00EC548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DB3CC9">
              <w:rPr>
                <w:rFonts w:ascii="Times New Roman" w:hAnsi="Times New Roman"/>
                <w:b/>
                <w:bCs/>
                <w:iCs/>
              </w:rPr>
              <w:t>Коммуникативные УУД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-принимать участие в совместной работе коллектива;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вести диалог, работая в парах, группах;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lastRenderedPageBreak/>
              <w:t>- допускать существование различных точек зрения, уважать чужое мнение;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координировать свои действия с действиями партнеров;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-корректно высказывать свое мнение, обосновывать свою позицию;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задавать вопросы для организации собственной и совместной деятельности;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-осуществлять взаимный контроль совместных действий;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совершенствовать математическую речь;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- высказывать суждения, используя различные аналоги понятия; слова, словосочетания, уточняющие смысл высказывания.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lastRenderedPageBreak/>
              <w:t xml:space="preserve">- </w:t>
            </w:r>
            <w:r w:rsidRPr="00DB3CC9">
              <w:rPr>
                <w:rFonts w:ascii="Times New Roman" w:hAnsi="Times New Roman"/>
                <w:i/>
                <w:iCs/>
              </w:rPr>
              <w:t>критически относиться к своему и чужому мнению;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 xml:space="preserve">- </w:t>
            </w:r>
            <w:r w:rsidRPr="00DB3CC9">
              <w:rPr>
                <w:rFonts w:ascii="Times New Roman" w:hAnsi="Times New Roman"/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lastRenderedPageBreak/>
              <w:t>-</w:t>
            </w:r>
            <w:r w:rsidRPr="00DB3CC9">
              <w:rPr>
                <w:rFonts w:ascii="Times New Roman" w:hAnsi="Times New Roman"/>
                <w:i/>
                <w:iCs/>
              </w:rPr>
              <w:t>принимать самостоятельно решения;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B3CC9">
              <w:rPr>
                <w:rFonts w:ascii="Times New Roman" w:hAnsi="Times New Roman"/>
              </w:rPr>
              <w:t>-</w:t>
            </w:r>
            <w:r w:rsidRPr="00DB3CC9">
              <w:rPr>
                <w:rFonts w:ascii="Times New Roman" w:hAnsi="Times New Roman"/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DB3CC9" w:rsidRPr="00DB3CC9" w:rsidRDefault="00DB3CC9" w:rsidP="00DB3CC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color w:val="191919"/>
        </w:rPr>
      </w:pPr>
      <w:r w:rsidRPr="00DB3CC9">
        <w:rPr>
          <w:rFonts w:ascii="Times New Roman" w:hAnsi="Times New Roman"/>
          <w:b/>
          <w:color w:val="191919"/>
        </w:rPr>
        <w:t>ФОРМЫ И ВИДЫ КОНТРОЛЯ</w:t>
      </w:r>
    </w:p>
    <w:p w:rsidR="00DB3CC9" w:rsidRPr="00DB3CC9" w:rsidRDefault="00DB3CC9" w:rsidP="00DB3CC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191919"/>
        </w:rPr>
      </w:pPr>
      <w:r w:rsidRPr="00DB3CC9">
        <w:rPr>
          <w:rFonts w:ascii="Times New Roman" w:hAnsi="Times New Roman"/>
          <w:color w:val="191919"/>
        </w:rPr>
        <w:t xml:space="preserve">- Участие обучающихся в </w:t>
      </w:r>
      <w:proofErr w:type="gramStart"/>
      <w:r w:rsidRPr="00DB3CC9">
        <w:rPr>
          <w:rFonts w:ascii="Times New Roman" w:hAnsi="Times New Roman"/>
          <w:color w:val="191919"/>
        </w:rPr>
        <w:t>школьном ,</w:t>
      </w:r>
      <w:proofErr w:type="gramEnd"/>
      <w:r w:rsidRPr="00DB3CC9">
        <w:rPr>
          <w:rFonts w:ascii="Times New Roman" w:hAnsi="Times New Roman"/>
          <w:color w:val="191919"/>
        </w:rPr>
        <w:t xml:space="preserve"> муниципальном, зональном турах олимпиад по математике.</w:t>
      </w:r>
    </w:p>
    <w:p w:rsidR="00DB3CC9" w:rsidRPr="00DB3CC9" w:rsidRDefault="00DB3CC9" w:rsidP="00DB3CC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191919"/>
        </w:rPr>
      </w:pPr>
      <w:r w:rsidRPr="00DB3CC9">
        <w:rPr>
          <w:rFonts w:ascii="Times New Roman" w:hAnsi="Times New Roman"/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DB3CC9" w:rsidRPr="00DB3CC9" w:rsidRDefault="00DB3CC9" w:rsidP="00DB3CC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191919"/>
        </w:rPr>
      </w:pPr>
      <w:r w:rsidRPr="00DB3CC9">
        <w:rPr>
          <w:rFonts w:ascii="Times New Roman" w:hAnsi="Times New Roman"/>
          <w:color w:val="191919"/>
        </w:rPr>
        <w:t>-Активное участие в «Неделе математики» в начальной школе.</w:t>
      </w:r>
    </w:p>
    <w:p w:rsidR="00DB3CC9" w:rsidRPr="00DB3CC9" w:rsidRDefault="00DB3CC9" w:rsidP="00DB3CC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191919"/>
        </w:rPr>
      </w:pPr>
      <w:r w:rsidRPr="00DB3CC9">
        <w:rPr>
          <w:rFonts w:ascii="Times New Roman" w:hAnsi="Times New Roman"/>
          <w:color w:val="191919"/>
        </w:rPr>
        <w:t>-Выпуск стенгазет.</w:t>
      </w:r>
    </w:p>
    <w:p w:rsidR="00DB3CC9" w:rsidRPr="00DB3CC9" w:rsidRDefault="00DB3CC9" w:rsidP="00DB3CC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191919"/>
        </w:rPr>
      </w:pPr>
      <w:r w:rsidRPr="00DB3CC9">
        <w:rPr>
          <w:rFonts w:ascii="Times New Roman" w:hAnsi="Times New Roman"/>
          <w:b/>
          <w:bCs/>
          <w:color w:val="191919"/>
        </w:rPr>
        <w:t>ОПИСАНИЕ МАТЕРИАЛЬНО-ТЕХНИЧЕСКОГО ОБЕСПЕЧЕНИЯ ОБРАЗОВАТЕЛЬНОГО ПРОЦЕССА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497"/>
      </w:tblGrid>
      <w:tr w:rsidR="00DB3CC9" w:rsidRPr="00DB3CC9" w:rsidTr="00EC5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C9">
              <w:rPr>
                <w:rFonts w:ascii="Times New Roman" w:hAnsi="Times New Roman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3CC9">
              <w:rPr>
                <w:rFonts w:ascii="Times New Roman" w:hAnsi="Times New Roman"/>
                <w:b/>
              </w:rPr>
              <w:t>Наименование объектов и средств материально-технического обеспечения</w:t>
            </w:r>
          </w:p>
          <w:p w:rsidR="00DB3CC9" w:rsidRPr="00DB3CC9" w:rsidRDefault="00DB3CC9" w:rsidP="00DB3C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3C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B3CC9" w:rsidRPr="00DB3CC9" w:rsidTr="00EC548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3CC9">
              <w:rPr>
                <w:rFonts w:ascii="Times New Roman" w:hAnsi="Times New Roman"/>
                <w:b/>
              </w:rPr>
              <w:t>1.Используемая литература (книгопечатная продукция)</w:t>
            </w:r>
          </w:p>
        </w:tc>
      </w:tr>
      <w:tr w:rsidR="00DB3CC9" w:rsidRPr="00DB3CC9" w:rsidTr="00EC5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1.Агаркова Н. В. Нескучная математика. 1 – 4 классы. Занимательная математика. Волгоград: «Учитель», 2007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3.Асарина Е. Ю., Фрид М. Е. Секреты квадрата и кубика. М.: «Контекст», 1995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4.Белякова О. И. Занятия математического кружка. 3 – 4 классы. – Волгоград: Учитель, 2008.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>5.Гороховская Г.Г.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Pr="00DB3CC9">
              <w:rPr>
                <w:rFonts w:ascii="Times New Roman" w:hAnsi="Times New Roman"/>
                <w:color w:val="191919"/>
                <w:w w:val="105"/>
              </w:rPr>
              <w:t>разви</w:t>
            </w:r>
            <w:proofErr w:type="spellEnd"/>
            <w:r w:rsidRPr="00DB3CC9">
              <w:rPr>
                <w:rFonts w:ascii="Times New Roman" w:hAnsi="Times New Roman"/>
                <w:color w:val="191919"/>
                <w:w w:val="105"/>
              </w:rPr>
              <w:t>-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proofErr w:type="spellStart"/>
            <w:r w:rsidRPr="00DB3CC9">
              <w:rPr>
                <w:rFonts w:ascii="Times New Roman" w:hAnsi="Times New Roman"/>
                <w:color w:val="191919"/>
                <w:w w:val="105"/>
              </w:rPr>
              <w:t>тия</w:t>
            </w:r>
            <w:proofErr w:type="spell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2009. — № 7.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 xml:space="preserve"> </w:t>
            </w:r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>6</w:t>
            </w:r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>.</w:t>
            </w:r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>Жакова</w:t>
            </w:r>
            <w:proofErr w:type="spellEnd"/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 xml:space="preserve"> О.В.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Большая книга игр и развлечений. —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СПб</w:t>
            </w: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t>. :</w:t>
            </w:r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Кристалл; М. : ОНИКС, 2000.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>7.</w:t>
            </w:r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 xml:space="preserve"> </w:t>
            </w:r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>Зубков Л.Б.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t>. :</w:t>
            </w:r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Кристалл, 2001.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8.Игры со спичками: Задачи и развлечения / сост.</w:t>
            </w:r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 xml:space="preserve"> А.Т. Улицкий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>,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>Л.А. Улицкий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. — </w:t>
            </w: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t>Минск :</w:t>
            </w:r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Фирма «</w:t>
            </w:r>
            <w:proofErr w:type="spellStart"/>
            <w:r w:rsidRPr="00DB3CC9">
              <w:rPr>
                <w:rFonts w:ascii="Times New Roman" w:hAnsi="Times New Roman"/>
                <w:color w:val="191919"/>
                <w:w w:val="105"/>
              </w:rPr>
              <w:t>Вуал</w:t>
            </w:r>
            <w:proofErr w:type="spellEnd"/>
            <w:r w:rsidRPr="00DB3CC9">
              <w:rPr>
                <w:rFonts w:ascii="Times New Roman" w:hAnsi="Times New Roman"/>
                <w:color w:val="191919"/>
                <w:w w:val="105"/>
              </w:rPr>
              <w:t>», 1993.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9.Лавриненко Т. А. Задания развивающего характера по математике. Саратов: «Лицей», 2002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 xml:space="preserve">10 </w:t>
            </w:r>
            <w:proofErr w:type="spellStart"/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>Лавлинскова</w:t>
            </w:r>
            <w:proofErr w:type="spellEnd"/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 xml:space="preserve"> Е.Ю.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proofErr w:type="spellStart"/>
            <w:r w:rsidRPr="00DB3CC9">
              <w:rPr>
                <w:rFonts w:ascii="Times New Roman" w:hAnsi="Times New Roman"/>
                <w:color w:val="191919"/>
                <w:w w:val="105"/>
              </w:rPr>
              <w:t>ности</w:t>
            </w:r>
            <w:proofErr w:type="spellEnd"/>
            <w:r w:rsidRPr="00DB3CC9">
              <w:rPr>
                <w:rFonts w:ascii="Times New Roman" w:hAnsi="Times New Roman"/>
                <w:color w:val="191919"/>
                <w:w w:val="105"/>
              </w:rPr>
              <w:t>. — М., 2006.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11. Симановский А. Э. Развитие творческого мышления детей. М.: Академкнига/Учебник, 2002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 xml:space="preserve">12. </w:t>
            </w:r>
            <w:proofErr w:type="spellStart"/>
            <w:r w:rsidRPr="00DB3CC9">
              <w:rPr>
                <w:rFonts w:ascii="Times New Roman" w:hAnsi="Times New Roman"/>
              </w:rPr>
              <w:t>Сухин</w:t>
            </w:r>
            <w:proofErr w:type="spellEnd"/>
            <w:r w:rsidRPr="00DB3CC9">
              <w:rPr>
                <w:rFonts w:ascii="Times New Roman" w:hAnsi="Times New Roman"/>
              </w:rPr>
              <w:t xml:space="preserve"> И. Г. Занимательные материалы. М.: «</w:t>
            </w:r>
            <w:proofErr w:type="spellStart"/>
            <w:r w:rsidRPr="00DB3CC9">
              <w:rPr>
                <w:rFonts w:ascii="Times New Roman" w:hAnsi="Times New Roman"/>
              </w:rPr>
              <w:t>Вако</w:t>
            </w:r>
            <w:proofErr w:type="spellEnd"/>
            <w:r w:rsidRPr="00DB3CC9">
              <w:rPr>
                <w:rFonts w:ascii="Times New Roman" w:hAnsi="Times New Roman"/>
              </w:rPr>
              <w:t>», 2004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5"/>
              <w:contextualSpacing/>
              <w:rPr>
                <w:rFonts w:ascii="Times New Roman" w:eastAsia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 xml:space="preserve">13. </w:t>
            </w:r>
            <w:proofErr w:type="spellStart"/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>Сухин</w:t>
            </w:r>
            <w:proofErr w:type="spellEnd"/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 xml:space="preserve"> И.Г.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800 новых логических и математических головоломок. — СПб</w:t>
            </w: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t>. :</w:t>
            </w:r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Союз, 2001.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5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14. </w:t>
            </w:r>
            <w:proofErr w:type="spellStart"/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>Сухин</w:t>
            </w:r>
            <w:proofErr w:type="spellEnd"/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 xml:space="preserve"> И.Г.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</w:t>
            </w:r>
            <w:proofErr w:type="spellStart"/>
            <w:r w:rsidRPr="00DB3CC9">
              <w:rPr>
                <w:rFonts w:ascii="Times New Roman" w:hAnsi="Times New Roman"/>
                <w:color w:val="191919"/>
                <w:w w:val="105"/>
              </w:rPr>
              <w:t>Судоку</w:t>
            </w:r>
            <w:proofErr w:type="spell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и </w:t>
            </w:r>
            <w:proofErr w:type="spellStart"/>
            <w:r w:rsidRPr="00DB3CC9">
              <w:rPr>
                <w:rFonts w:ascii="Times New Roman" w:hAnsi="Times New Roman"/>
                <w:color w:val="191919"/>
                <w:w w:val="105"/>
              </w:rPr>
              <w:t>суперсудоку</w:t>
            </w:r>
            <w:proofErr w:type="spell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на шестнадцати клетках для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5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детей. — </w:t>
            </w: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t>М. :</w:t>
            </w:r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АСТ, 2006.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5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15.</w:t>
            </w:r>
            <w:r w:rsidRPr="00DB3CC9">
              <w:rPr>
                <w:rFonts w:ascii="Times New Roman" w:hAnsi="Times New Roman"/>
                <w:iCs/>
                <w:color w:val="191919"/>
                <w:w w:val="112"/>
              </w:rPr>
              <w:t>Труднев В.П.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5"/>
              <w:contextualSpacing/>
              <w:rPr>
                <w:rFonts w:ascii="Times New Roman" w:hAnsi="Times New Roman"/>
                <w:color w:val="191919"/>
                <w:w w:val="105"/>
              </w:rPr>
            </w:pP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lastRenderedPageBreak/>
              <w:t>школе :</w:t>
            </w:r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пособие для учителей. — </w:t>
            </w: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t>М. :</w:t>
            </w:r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Просвещение, 1975.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 xml:space="preserve">16. </w:t>
            </w:r>
            <w:proofErr w:type="spellStart"/>
            <w:r w:rsidRPr="00DB3CC9">
              <w:rPr>
                <w:rFonts w:ascii="Times New Roman" w:hAnsi="Times New Roman"/>
              </w:rPr>
              <w:t>Узорова</w:t>
            </w:r>
            <w:proofErr w:type="spellEnd"/>
            <w:r w:rsidRPr="00DB3CC9">
              <w:rPr>
                <w:rFonts w:ascii="Times New Roman" w:hAnsi="Times New Roman"/>
              </w:rPr>
              <w:t xml:space="preserve"> О. В., </w:t>
            </w:r>
            <w:proofErr w:type="spellStart"/>
            <w:r w:rsidRPr="00DB3CC9">
              <w:rPr>
                <w:rFonts w:ascii="Times New Roman" w:hAnsi="Times New Roman"/>
              </w:rPr>
              <w:t>Нефёдова</w:t>
            </w:r>
            <w:proofErr w:type="spellEnd"/>
            <w:r w:rsidRPr="00DB3CC9">
              <w:rPr>
                <w:rFonts w:ascii="Times New Roman" w:hAnsi="Times New Roman"/>
              </w:rPr>
              <w:t xml:space="preserve"> Е. А. «Вся математика с контрольными вопросами и великолепными игровыми задачами. 1 – 4 классы. М., 2004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17. Шкляров Т. В. Как научить вашего ребёнка решать задачи. М.: «Грамотей», 2004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 xml:space="preserve">18. Методика работы с задачами повышенной трудности в начальной школе. М.: «Панорама», 2006 </w:t>
            </w:r>
          </w:p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19. «Начальная школа» Ежемесячный научно-методический журнал.</w:t>
            </w:r>
          </w:p>
        </w:tc>
      </w:tr>
      <w:tr w:rsidR="00DB3CC9" w:rsidRPr="00DB3CC9" w:rsidTr="00EC548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3CC9">
              <w:rPr>
                <w:rFonts w:ascii="Times New Roman" w:hAnsi="Times New Roman"/>
                <w:b/>
              </w:rPr>
              <w:t>2. Печатные пособия</w:t>
            </w:r>
          </w:p>
        </w:tc>
      </w:tr>
      <w:tr w:rsidR="00DB3CC9" w:rsidRPr="00DB3CC9" w:rsidTr="00EC5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B3CC9">
              <w:rPr>
                <w:rFonts w:ascii="Times New Roman" w:hAnsi="Times New Roman"/>
                <w:u w:val="single"/>
              </w:rPr>
              <w:t>Демонстрационные таблицы по темам</w:t>
            </w:r>
            <w:r w:rsidRPr="00DB3CC9">
              <w:rPr>
                <w:rFonts w:ascii="Times New Roman" w:hAnsi="Times New Roman"/>
              </w:rPr>
              <w:t>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</w:rPr>
              <w:t xml:space="preserve">1. 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Таблицы для начальной школы. Математика: в 6 сериях. Математика вокруг нас: 10 </w:t>
            </w:r>
            <w:proofErr w:type="spellStart"/>
            <w:r w:rsidRPr="00DB3CC9">
              <w:rPr>
                <w:rFonts w:ascii="Times New Roman" w:hAnsi="Times New Roman"/>
                <w:color w:val="191919"/>
                <w:w w:val="105"/>
              </w:rPr>
              <w:t>п.л</w:t>
            </w:r>
            <w:proofErr w:type="spellEnd"/>
            <w:r w:rsidRPr="00DB3CC9">
              <w:rPr>
                <w:rFonts w:ascii="Times New Roman" w:hAnsi="Times New Roman"/>
                <w:color w:val="191919"/>
                <w:w w:val="105"/>
              </w:rPr>
              <w:t>. формата А1 /</w:t>
            </w:r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>, А.С. Анютина,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— </w:t>
            </w: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t>М. :</w:t>
            </w:r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ВАРСОН, 2010.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2.Таблицы для начальной школы. Математика: в 6 сериях. Математика вокруг </w:t>
            </w: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t>нас :</w:t>
            </w:r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методические рекомендации /</w:t>
            </w:r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>,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</w:t>
            </w:r>
            <w:r w:rsidRPr="00DB3CC9">
              <w:rPr>
                <w:rFonts w:ascii="Times New Roman" w:hAnsi="Times New Roman"/>
                <w:i/>
                <w:iCs/>
                <w:color w:val="191919"/>
                <w:w w:val="112"/>
              </w:rPr>
              <w:t>А.С. Анютина, С.И. Разуваева, К.М. Тихомирова.</w:t>
            </w:r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— </w:t>
            </w:r>
            <w:proofErr w:type="gramStart"/>
            <w:r w:rsidRPr="00DB3CC9">
              <w:rPr>
                <w:rFonts w:ascii="Times New Roman" w:hAnsi="Times New Roman"/>
                <w:color w:val="191919"/>
                <w:w w:val="105"/>
              </w:rPr>
              <w:t>М. :</w:t>
            </w:r>
            <w:proofErr w:type="gramEnd"/>
            <w:r w:rsidRPr="00DB3CC9">
              <w:rPr>
                <w:rFonts w:ascii="Times New Roman" w:hAnsi="Times New Roman"/>
                <w:color w:val="191919"/>
                <w:w w:val="105"/>
              </w:rPr>
              <w:t xml:space="preserve"> ВАРСОН,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2010.</w:t>
            </w:r>
          </w:p>
        </w:tc>
      </w:tr>
      <w:tr w:rsidR="00DB3CC9" w:rsidRPr="00DB3CC9" w:rsidTr="00EC5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B3CC9">
              <w:rPr>
                <w:rFonts w:ascii="Times New Roman" w:hAnsi="Times New Roman"/>
              </w:rPr>
              <w:t xml:space="preserve">                              </w:t>
            </w:r>
            <w:r w:rsidRPr="00DB3CC9">
              <w:rPr>
                <w:rFonts w:ascii="Times New Roman" w:hAnsi="Times New Roman"/>
                <w:b/>
              </w:rPr>
              <w:t>3. Игры и другие пособия</w:t>
            </w:r>
          </w:p>
        </w:tc>
      </w:tr>
      <w:tr w:rsidR="00DB3CC9" w:rsidRPr="00DB3CC9" w:rsidTr="00EC5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eastAsia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1. Кубики (игральные) с точками или цифрами.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2. Комплекты карточек с числами: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1) 0, 1, 2, 3, 4, … , 9 (10);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2) 10, 20, 30, 40, … , 90;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3) 100, 200, 300, 400, … , 900.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3. «Математический веер» с цифрами и знаками.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4. Игра «Русское лото» (числа от 1 до 100).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5. Игра «Математическое домино» (все случаи таблицы умножения).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6. Математический набор «Карточки-считалочки» (</w:t>
            </w:r>
            <w:proofErr w:type="spellStart"/>
            <w:r w:rsidRPr="00DB3CC9">
              <w:rPr>
                <w:rFonts w:ascii="Times New Roman" w:hAnsi="Times New Roman"/>
                <w:color w:val="191919"/>
                <w:w w:val="105"/>
              </w:rPr>
              <w:t>сорбонки</w:t>
            </w:r>
            <w:proofErr w:type="spellEnd"/>
            <w:r w:rsidRPr="00DB3CC9">
              <w:rPr>
                <w:rFonts w:ascii="Times New Roman" w:hAnsi="Times New Roman"/>
                <w:color w:val="191919"/>
                <w:w w:val="105"/>
              </w:rPr>
              <w:t>) для закрепления таблицы умножения и деления. Карточки двусторонние: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на одной стороне — задание, на другой — ответ.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7. Часовой циферблат с подвижными стрелками.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8. Набор «Геометрические тела».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B3CC9" w:rsidRPr="00DB3CC9" w:rsidRDefault="00DB3CC9" w:rsidP="00DB3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6"/>
              <w:contextualSpacing/>
              <w:rPr>
                <w:rFonts w:ascii="Times New Roman" w:hAnsi="Times New Roman"/>
                <w:color w:val="191919"/>
                <w:w w:val="105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«Сложение в пределах 10; 20; 100», «Вычитание в пределах 10; 20; 100», «Умножение», «Деление» и др.</w:t>
            </w:r>
          </w:p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  <w:color w:val="191919"/>
                <w:w w:val="105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DB3CC9" w:rsidRPr="00DB3CC9" w:rsidTr="00EC548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3CC9">
              <w:rPr>
                <w:rFonts w:ascii="Times New Roman" w:hAnsi="Times New Roman"/>
                <w:b/>
              </w:rPr>
              <w:t>4. Технические средства обучения</w:t>
            </w:r>
          </w:p>
        </w:tc>
      </w:tr>
      <w:tr w:rsidR="00DB3CC9" w:rsidRPr="00DB3CC9" w:rsidTr="00EC5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B3CC9">
              <w:rPr>
                <w:rFonts w:ascii="Times New Roman" w:hAnsi="Times New Roman"/>
              </w:rPr>
              <w:t>ПК</w:t>
            </w:r>
          </w:p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М</w:t>
            </w:r>
            <w:r w:rsidR="00EC548D">
              <w:rPr>
                <w:rFonts w:ascii="Times New Roman" w:hAnsi="Times New Roman"/>
              </w:rPr>
              <w:t>ультимедийный проектор</w:t>
            </w:r>
          </w:p>
        </w:tc>
      </w:tr>
      <w:tr w:rsidR="00DB3CC9" w:rsidRPr="00DB3CC9" w:rsidTr="00EC54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3CC9">
              <w:rPr>
                <w:rFonts w:ascii="Times New Roman" w:hAnsi="Times New Roman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EC548D" w:rsidRDefault="00DB3CC9" w:rsidP="00EC548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191919"/>
              </w:rPr>
            </w:pPr>
            <w:r w:rsidRPr="00DB3CC9">
              <w:rPr>
                <w:rFonts w:ascii="Times New Roman" w:hAnsi="Times New Roman"/>
                <w:b/>
                <w:bCs/>
                <w:color w:val="191919"/>
              </w:rPr>
              <w:t xml:space="preserve">                                        Интернет-ресурсы</w:t>
            </w:r>
          </w:p>
        </w:tc>
      </w:tr>
      <w:tr w:rsidR="00DB3CC9" w:rsidRPr="00DB3CC9" w:rsidTr="00EC5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9" w:rsidRPr="00DB3CC9" w:rsidRDefault="00DB3CC9" w:rsidP="00DB3C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9" w:rsidRPr="00DB3CC9" w:rsidRDefault="00DB3CC9" w:rsidP="00DB3C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B3CC9">
              <w:rPr>
                <w:rFonts w:ascii="Times New Roman" w:hAnsi="Times New Roman"/>
              </w:rPr>
              <w:t xml:space="preserve">  </w:t>
            </w:r>
            <w:r w:rsidRPr="00DB3CC9">
              <w:rPr>
                <w:rFonts w:ascii="Times New Roman" w:hAnsi="Times New Roman"/>
                <w:color w:val="191919"/>
              </w:rPr>
              <w:t xml:space="preserve">1. </w:t>
            </w:r>
            <w:r w:rsidRPr="00DB3CC9">
              <w:rPr>
                <w:rFonts w:ascii="Times New Roman" w:hAnsi="Times New Roman"/>
                <w:b/>
                <w:bCs/>
                <w:color w:val="191919"/>
              </w:rPr>
              <w:t xml:space="preserve">http://www.vneuroka.ru/mathematics.php </w:t>
            </w:r>
            <w:r w:rsidRPr="00DB3CC9">
              <w:rPr>
                <w:rFonts w:ascii="Times New Roman" w:hAnsi="Times New Roman"/>
                <w:color w:val="191919"/>
              </w:rPr>
              <w:t>— образовательные</w:t>
            </w:r>
            <w:r w:rsidRPr="00DB3CC9">
              <w:rPr>
                <w:rFonts w:ascii="Times New Roman" w:hAnsi="Times New Roman"/>
              </w:rPr>
              <w:t xml:space="preserve"> </w:t>
            </w:r>
            <w:r w:rsidRPr="00DB3CC9">
              <w:rPr>
                <w:rFonts w:ascii="Times New Roman" w:hAnsi="Times New Roman"/>
                <w:color w:val="191919"/>
              </w:rPr>
              <w:t>проекты портала «Вне урока»: Математика. Математический мир.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 xml:space="preserve">2. </w:t>
            </w:r>
            <w:r w:rsidRPr="00DB3CC9">
              <w:rPr>
                <w:rFonts w:ascii="Times New Roman" w:hAnsi="Times New Roman"/>
                <w:b/>
                <w:bCs/>
                <w:color w:val="191919"/>
              </w:rPr>
              <w:t xml:space="preserve">http://konkurs-kenguru.ru </w:t>
            </w:r>
            <w:r w:rsidRPr="00DB3CC9">
              <w:rPr>
                <w:rFonts w:ascii="Times New Roman" w:hAnsi="Times New Roman"/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 xml:space="preserve">3. </w:t>
            </w:r>
            <w:r w:rsidRPr="00DB3CC9">
              <w:rPr>
                <w:rFonts w:ascii="Times New Roman" w:hAnsi="Times New Roman"/>
                <w:b/>
                <w:bCs/>
                <w:color w:val="191919"/>
              </w:rPr>
              <w:t xml:space="preserve">http://4stupeni.ru/stady </w:t>
            </w:r>
            <w:r w:rsidRPr="00DB3CC9">
              <w:rPr>
                <w:rFonts w:ascii="Times New Roman" w:hAnsi="Times New Roman"/>
                <w:color w:val="191919"/>
              </w:rPr>
              <w:t>— клуб учителей начальной школы. 4 ступени.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 xml:space="preserve">4. </w:t>
            </w:r>
            <w:r w:rsidRPr="00DB3CC9">
              <w:rPr>
                <w:rFonts w:ascii="Times New Roman" w:hAnsi="Times New Roman"/>
                <w:b/>
                <w:bCs/>
                <w:color w:val="191919"/>
              </w:rPr>
              <w:t xml:space="preserve">http://www.develop-kinder.com </w:t>
            </w:r>
            <w:r w:rsidRPr="00DB3CC9">
              <w:rPr>
                <w:rFonts w:ascii="Times New Roman" w:hAnsi="Times New Roman"/>
                <w:color w:val="191919"/>
              </w:rPr>
              <w:t>— «Сократ» — развивающие игры и конкурсы.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  <w:color w:val="191919"/>
              </w:rPr>
              <w:t xml:space="preserve">5. </w:t>
            </w:r>
            <w:r w:rsidRPr="00DB3CC9">
              <w:rPr>
                <w:rFonts w:ascii="Times New Roman" w:hAnsi="Times New Roman"/>
                <w:b/>
                <w:bCs/>
                <w:color w:val="191919"/>
              </w:rPr>
              <w:t xml:space="preserve">http://puzzle-ru.blogspot.com </w:t>
            </w:r>
            <w:r w:rsidRPr="00DB3CC9">
              <w:rPr>
                <w:rFonts w:ascii="Times New Roman" w:hAnsi="Times New Roman"/>
                <w:color w:val="191919"/>
              </w:rPr>
              <w:t>— головоломки, загадки, задачи и задачки, фокусы, ребусы.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</w:rPr>
              <w:t>6</w:t>
            </w:r>
            <w:r w:rsidRPr="00DB3CC9">
              <w:rPr>
                <w:rFonts w:ascii="Times New Roman" w:hAnsi="Times New Roman"/>
                <w:b/>
              </w:rPr>
              <w:t xml:space="preserve">. </w:t>
            </w:r>
            <w:hyperlink r:id="rId9" w:history="1">
              <w:r w:rsidRPr="00DB3CC9">
                <w:rPr>
                  <w:rStyle w:val="a9"/>
                  <w:rFonts w:ascii="Times New Roman" w:hAnsi="Times New Roman"/>
                  <w:b/>
                </w:rPr>
                <w:t>http://uchitel.edu54.ru/node/16047?page=1</w:t>
              </w:r>
            </w:hyperlink>
            <w:r w:rsidRPr="00DB3CC9">
              <w:rPr>
                <w:rFonts w:ascii="Times New Roman" w:hAnsi="Times New Roman"/>
              </w:rPr>
              <w:t xml:space="preserve"> – игры, презентации в начальной школе</w:t>
            </w:r>
            <w:r w:rsidRPr="00DB3CC9">
              <w:rPr>
                <w:rFonts w:ascii="Times New Roman" w:hAnsi="Times New Roman"/>
                <w:color w:val="191919"/>
              </w:rPr>
              <w:t>.</w:t>
            </w:r>
          </w:p>
          <w:p w:rsidR="00DB3CC9" w:rsidRPr="00DB3CC9" w:rsidRDefault="00DB3CC9" w:rsidP="00DB3C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</w:rPr>
              <w:t>7.</w:t>
            </w:r>
            <w:r w:rsidRPr="00DB3CC9">
              <w:rPr>
                <w:rFonts w:ascii="Times New Roman" w:hAnsi="Times New Roman"/>
                <w:u w:val="single"/>
              </w:rPr>
              <w:t xml:space="preserve"> </w:t>
            </w:r>
            <w:r w:rsidRPr="00DB3CC9">
              <w:rPr>
                <w:rFonts w:ascii="Times New Roman" w:hAnsi="Times New Roman"/>
                <w:b/>
                <w:lang w:val="en-US"/>
              </w:rPr>
              <w:t>http</w:t>
            </w:r>
            <w:r w:rsidRPr="00DB3CC9">
              <w:rPr>
                <w:rFonts w:ascii="Times New Roman" w:hAnsi="Times New Roman"/>
                <w:b/>
              </w:rPr>
              <w:t>://</w:t>
            </w:r>
            <w:proofErr w:type="spellStart"/>
            <w:r w:rsidRPr="00DB3CC9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DB3CC9">
              <w:rPr>
                <w:rFonts w:ascii="Times New Roman" w:hAnsi="Times New Roman"/>
                <w:b/>
              </w:rPr>
              <w:t>.</w:t>
            </w:r>
            <w:proofErr w:type="spellStart"/>
            <w:r w:rsidRPr="00DB3CC9">
              <w:rPr>
                <w:rFonts w:ascii="Times New Roman" w:hAnsi="Times New Roman"/>
                <w:b/>
                <w:lang w:val="en-US"/>
              </w:rPr>
              <w:t>wikipedia</w:t>
            </w:r>
            <w:proofErr w:type="spellEnd"/>
            <w:r w:rsidRPr="00DB3CC9">
              <w:rPr>
                <w:rFonts w:ascii="Times New Roman" w:hAnsi="Times New Roman"/>
                <w:b/>
              </w:rPr>
              <w:t>.</w:t>
            </w:r>
            <w:r w:rsidRPr="00DB3CC9">
              <w:rPr>
                <w:rFonts w:ascii="Times New Roman" w:hAnsi="Times New Roman"/>
                <w:b/>
                <w:lang w:val="en-US"/>
              </w:rPr>
              <w:t>org</w:t>
            </w:r>
            <w:r w:rsidRPr="00DB3CC9">
              <w:rPr>
                <w:rFonts w:ascii="Times New Roman" w:hAnsi="Times New Roman"/>
                <w:b/>
              </w:rPr>
              <w:t>/</w:t>
            </w:r>
            <w:r w:rsidRPr="00DB3CC9">
              <w:rPr>
                <w:rFonts w:ascii="Times New Roman" w:hAnsi="Times New Roman"/>
                <w:b/>
                <w:lang w:val="en-US"/>
              </w:rPr>
              <w:t>w</w:t>
            </w:r>
            <w:r w:rsidRPr="00DB3CC9">
              <w:rPr>
                <w:rFonts w:ascii="Times New Roman" w:hAnsi="Times New Roman"/>
                <w:b/>
              </w:rPr>
              <w:t>/</w:t>
            </w:r>
            <w:r w:rsidRPr="00DB3CC9">
              <w:rPr>
                <w:rFonts w:ascii="Times New Roman" w:hAnsi="Times New Roman"/>
                <w:b/>
                <w:lang w:val="en-US"/>
              </w:rPr>
              <w:t>index</w:t>
            </w:r>
            <w:r w:rsidRPr="00DB3CC9">
              <w:rPr>
                <w:rFonts w:ascii="Times New Roman" w:hAnsi="Times New Roman"/>
                <w:b/>
              </w:rPr>
              <w:t>. -</w:t>
            </w:r>
            <w:r w:rsidRPr="00DB3CC9">
              <w:rPr>
                <w:rFonts w:ascii="Times New Roman" w:hAnsi="Times New Roman"/>
              </w:rPr>
              <w:t xml:space="preserve"> энциклопедия</w:t>
            </w:r>
          </w:p>
          <w:p w:rsidR="00DB3CC9" w:rsidRPr="00EC548D" w:rsidRDefault="00DB3CC9" w:rsidP="00EC548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DB3CC9">
              <w:rPr>
                <w:rFonts w:ascii="Times New Roman" w:hAnsi="Times New Roman"/>
              </w:rPr>
              <w:t>8</w:t>
            </w:r>
            <w:r w:rsidRPr="00DB3CC9">
              <w:rPr>
                <w:rFonts w:ascii="Times New Roman" w:hAnsi="Times New Roman"/>
                <w:b/>
              </w:rPr>
              <w:t xml:space="preserve">. </w:t>
            </w:r>
            <w:hyperlink r:id="rId10" w:history="1">
              <w:r w:rsidRPr="00DB3CC9">
                <w:rPr>
                  <w:rStyle w:val="a9"/>
                  <w:rFonts w:ascii="Times New Roman" w:hAnsi="Times New Roman"/>
                  <w:b/>
                </w:rPr>
                <w:t>http://school-collection.edu.ru/catalog/pupil/?subject=25</w:t>
              </w:r>
            </w:hyperlink>
            <w:r w:rsidRPr="00DB3CC9">
              <w:rPr>
                <w:rFonts w:ascii="Times New Roman" w:hAnsi="Times New Roman"/>
              </w:rPr>
              <w:t xml:space="preserve"> – </w:t>
            </w:r>
            <w:proofErr w:type="gramStart"/>
            <w:r w:rsidRPr="00DB3CC9">
              <w:rPr>
                <w:rFonts w:ascii="Times New Roman" w:hAnsi="Times New Roman"/>
              </w:rPr>
              <w:t>единая  коллекция</w:t>
            </w:r>
            <w:proofErr w:type="gramEnd"/>
            <w:r w:rsidRPr="00DB3CC9">
              <w:rPr>
                <w:rFonts w:ascii="Times New Roman" w:hAnsi="Times New Roman"/>
              </w:rPr>
              <w:t xml:space="preserve"> цифровых образовательных ресурсов</w:t>
            </w:r>
          </w:p>
        </w:tc>
      </w:tr>
    </w:tbl>
    <w:p w:rsidR="0005665F" w:rsidRDefault="0005665F" w:rsidP="00DB3CC9">
      <w:pPr>
        <w:spacing w:line="240" w:lineRule="auto"/>
        <w:contextualSpacing/>
        <w:rPr>
          <w:rFonts w:ascii="Times New Roman" w:hAnsi="Times New Roman"/>
        </w:rPr>
      </w:pPr>
    </w:p>
    <w:p w:rsidR="00EC548D" w:rsidRDefault="00EC548D" w:rsidP="00DB3CC9">
      <w:pPr>
        <w:spacing w:line="240" w:lineRule="auto"/>
        <w:contextualSpacing/>
        <w:rPr>
          <w:rFonts w:ascii="Times New Roman" w:hAnsi="Times New Roman"/>
        </w:rPr>
      </w:pPr>
    </w:p>
    <w:p w:rsidR="00EC548D" w:rsidRDefault="00EC548D" w:rsidP="00DB3CC9">
      <w:pPr>
        <w:spacing w:line="240" w:lineRule="auto"/>
        <w:contextualSpacing/>
        <w:rPr>
          <w:rFonts w:ascii="Times New Roman" w:hAnsi="Times New Roman"/>
        </w:rPr>
      </w:pPr>
    </w:p>
    <w:p w:rsidR="00EC548D" w:rsidRDefault="00EC548D" w:rsidP="00DB3CC9">
      <w:pPr>
        <w:spacing w:line="240" w:lineRule="auto"/>
        <w:contextualSpacing/>
        <w:rPr>
          <w:rFonts w:ascii="Times New Roman" w:hAnsi="Times New Roman"/>
        </w:rPr>
      </w:pPr>
    </w:p>
    <w:p w:rsidR="00EC548D" w:rsidRDefault="00EC548D" w:rsidP="00DB3CC9">
      <w:pPr>
        <w:spacing w:line="240" w:lineRule="auto"/>
        <w:contextualSpacing/>
        <w:rPr>
          <w:rFonts w:ascii="Times New Roman" w:hAnsi="Times New Roman"/>
        </w:rPr>
      </w:pPr>
    </w:p>
    <w:p w:rsidR="00EC548D" w:rsidRDefault="00EC548D" w:rsidP="00DB3CC9">
      <w:pPr>
        <w:spacing w:line="240" w:lineRule="auto"/>
        <w:contextualSpacing/>
        <w:rPr>
          <w:rFonts w:ascii="Times New Roman" w:hAnsi="Times New Roman"/>
        </w:rPr>
      </w:pPr>
    </w:p>
    <w:p w:rsidR="00EC548D" w:rsidRDefault="00EC548D" w:rsidP="00930A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Календарно - тематическое планирование</w:t>
      </w:r>
    </w:p>
    <w:p w:rsidR="00EC548D" w:rsidRDefault="00EC548D" w:rsidP="00930A0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внеурочной деятельности </w:t>
      </w:r>
      <w:r>
        <w:rPr>
          <w:rFonts w:ascii="Times New Roman" w:hAnsi="Times New Roman"/>
          <w:sz w:val="28"/>
          <w:szCs w:val="28"/>
          <w:u w:val="single"/>
        </w:rPr>
        <w:t>«Занимательная математика»</w:t>
      </w:r>
      <w:r>
        <w:rPr>
          <w:rFonts w:ascii="Times New Roman" w:hAnsi="Times New Roman"/>
          <w:sz w:val="28"/>
          <w:szCs w:val="28"/>
        </w:rPr>
        <w:t xml:space="preserve"> на 2019- 2020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548D" w:rsidRDefault="00EC548D" w:rsidP="00930A0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(указать </w:t>
      </w:r>
      <w:proofErr w:type="gramStart"/>
      <w:r>
        <w:rPr>
          <w:rFonts w:ascii="Times New Roman" w:hAnsi="Times New Roman"/>
          <w:sz w:val="28"/>
          <w:szCs w:val="28"/>
        </w:rPr>
        <w:t>предмет)Класс</w:t>
      </w:r>
      <w:proofErr w:type="gramEnd"/>
      <w:r>
        <w:rPr>
          <w:rFonts w:ascii="Times New Roman" w:hAnsi="Times New Roman"/>
          <w:sz w:val="28"/>
          <w:szCs w:val="28"/>
        </w:rPr>
        <w:t xml:space="preserve"> 1 а</w:t>
      </w:r>
      <w:r w:rsidR="00815BA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10358" w:type="dxa"/>
        <w:tblInd w:w="-865" w:type="dxa"/>
        <w:tblLook w:val="04A0" w:firstRow="1" w:lastRow="0" w:firstColumn="1" w:lastColumn="0" w:noHBand="0" w:noVBand="1"/>
      </w:tblPr>
      <w:tblGrid>
        <w:gridCol w:w="594"/>
        <w:gridCol w:w="1054"/>
        <w:gridCol w:w="935"/>
        <w:gridCol w:w="7775"/>
      </w:tblGrid>
      <w:tr w:rsidR="00F41767" w:rsidTr="00F41767">
        <w:trPr>
          <w:trHeight w:val="3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7" w:rsidRDefault="00B06649" w:rsidP="0093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6649" w:rsidRDefault="00F41767" w:rsidP="0093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п/</w:t>
            </w:r>
            <w:r w:rsidR="00B0664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49" w:rsidRDefault="00B06649" w:rsidP="00930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49" w:rsidRDefault="00B06649" w:rsidP="00930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</w:tr>
      <w:tr w:rsidR="00F41767" w:rsidTr="00F41767">
        <w:trPr>
          <w:trHeight w:val="13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49" w:rsidRDefault="00B06649" w:rsidP="0093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49" w:rsidRDefault="00B06649" w:rsidP="0093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49" w:rsidRDefault="00B06649" w:rsidP="0093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49" w:rsidRDefault="00B06649" w:rsidP="0093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767" w:rsidTr="00F41767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 xml:space="preserve">Математика — это интересно. </w:t>
            </w:r>
            <w:r w:rsidRPr="00930A04">
              <w:rPr>
                <w:rFonts w:ascii="Times New Roman" w:hAnsi="Times New Roman"/>
                <w:bCs/>
                <w:i/>
                <w:color w:val="191919"/>
                <w:w w:val="105"/>
                <w:sz w:val="28"/>
                <w:szCs w:val="28"/>
              </w:rPr>
              <w:t>Математика - царица наук.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Танграм</w:t>
            </w:r>
            <w:proofErr w:type="spellEnd"/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: древняя китайская головоломка</w:t>
            </w:r>
          </w:p>
        </w:tc>
      </w:tr>
      <w:tr w:rsidR="00F41767" w:rsidTr="00F41767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Путешествие точки.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Игры с кубиками. "Спичечный" конструктор.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proofErr w:type="spellStart"/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Танграм</w:t>
            </w:r>
            <w:proofErr w:type="spellEnd"/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: древняя китайская головоломка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Волшебная линейка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Праздник числа 10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24. 10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танграма</w:t>
            </w:r>
            <w:proofErr w:type="spellEnd"/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Игра-соревнование «Весёлый счёт»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Игры с кубиками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Конструкторы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Конструкторы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Весёлая геометрия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«Спичечный» конструктор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26.12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«Спичечный» конструктор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Задачи-смекалки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Прятки с фигурами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Числовые головоломки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Математическая карусель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Математическая карусель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Уголки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Игра в магазин. Монеты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 xml:space="preserve">Конструирование фигур из деталей </w:t>
            </w:r>
            <w:proofErr w:type="spellStart"/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танграма</w:t>
            </w:r>
            <w:proofErr w:type="spellEnd"/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19.03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Игры с кубиками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Математическое путешествие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Секреты задач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Математическая карусель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Числовые головоломки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Числовые головоломки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</w:tc>
      </w:tr>
      <w:tr w:rsidR="00F41767" w:rsidTr="00F4176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Default="00F41767" w:rsidP="00F4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930A04" w:rsidRDefault="00F41767" w:rsidP="00F4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</w:pPr>
            <w:r w:rsidRPr="00930A04">
              <w:rPr>
                <w:rFonts w:ascii="Times New Roman" w:hAnsi="Times New Roman"/>
                <w:bCs/>
                <w:color w:val="191919"/>
                <w:w w:val="105"/>
                <w:sz w:val="28"/>
                <w:szCs w:val="28"/>
              </w:rPr>
              <w:t>КВН</w:t>
            </w:r>
          </w:p>
        </w:tc>
      </w:tr>
    </w:tbl>
    <w:p w:rsidR="00EC548D" w:rsidRPr="00DB3CC9" w:rsidRDefault="00EC548D" w:rsidP="00822099">
      <w:pPr>
        <w:spacing w:after="0" w:line="240" w:lineRule="auto"/>
        <w:contextualSpacing/>
        <w:rPr>
          <w:rFonts w:ascii="Times New Roman" w:hAnsi="Times New Roman"/>
        </w:rPr>
      </w:pPr>
    </w:p>
    <w:sectPr w:rsidR="00EC548D" w:rsidRPr="00DB3CC9" w:rsidSect="00EC548D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75" w:rsidRDefault="006A5575" w:rsidP="00815BAB">
      <w:pPr>
        <w:spacing w:after="0" w:line="240" w:lineRule="auto"/>
      </w:pPr>
      <w:r>
        <w:separator/>
      </w:r>
    </w:p>
  </w:endnote>
  <w:endnote w:type="continuationSeparator" w:id="0">
    <w:p w:rsidR="006A5575" w:rsidRDefault="006A5575" w:rsidP="0081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946250"/>
      <w:docPartObj>
        <w:docPartGallery w:val="Page Numbers (Bottom of Page)"/>
        <w:docPartUnique/>
      </w:docPartObj>
    </w:sdtPr>
    <w:sdtEndPr/>
    <w:sdtContent>
      <w:p w:rsidR="00815BAB" w:rsidRDefault="00815BA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71">
          <w:rPr>
            <w:noProof/>
          </w:rPr>
          <w:t>15</w:t>
        </w:r>
        <w:r>
          <w:fldChar w:fldCharType="end"/>
        </w:r>
      </w:p>
    </w:sdtContent>
  </w:sdt>
  <w:p w:rsidR="00815BAB" w:rsidRDefault="00815B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75" w:rsidRDefault="006A5575" w:rsidP="00815BAB">
      <w:pPr>
        <w:spacing w:after="0" w:line="240" w:lineRule="auto"/>
      </w:pPr>
      <w:r>
        <w:separator/>
      </w:r>
    </w:p>
  </w:footnote>
  <w:footnote w:type="continuationSeparator" w:id="0">
    <w:p w:rsidR="006A5575" w:rsidRDefault="006A5575" w:rsidP="0081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 w15:restartNumberingAfterBreak="0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A0"/>
    <w:rsid w:val="0005665F"/>
    <w:rsid w:val="003C0D71"/>
    <w:rsid w:val="00417D3C"/>
    <w:rsid w:val="006938CE"/>
    <w:rsid w:val="006A5575"/>
    <w:rsid w:val="006E5CA0"/>
    <w:rsid w:val="00815BAB"/>
    <w:rsid w:val="00822099"/>
    <w:rsid w:val="00930A04"/>
    <w:rsid w:val="00B06649"/>
    <w:rsid w:val="00DB3CC9"/>
    <w:rsid w:val="00EC548D"/>
    <w:rsid w:val="00F108CA"/>
    <w:rsid w:val="00F13439"/>
    <w:rsid w:val="00F4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682B-986D-4850-9A7B-1C16559F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A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B3CC9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DB3CC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B3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DB3C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B3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3C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SpacingChar2">
    <w:name w:val="No Spacing Char2"/>
    <w:link w:val="1"/>
    <w:locked/>
    <w:rsid w:val="00DB3C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rsid w:val="00DB3CC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3C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B3CC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qFormat/>
    <w:rsid w:val="00DB3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 (веб)1"/>
    <w:basedOn w:val="a"/>
    <w:rsid w:val="00DB3CC9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2"/>
      <w:sz w:val="16"/>
      <w:szCs w:val="16"/>
      <w:lang w:val="en-US" w:eastAsia="zh-CN" w:bidi="hi-IN"/>
    </w:rPr>
  </w:style>
  <w:style w:type="character" w:styleId="a9">
    <w:name w:val="Hyperlink"/>
    <w:basedOn w:val="a0"/>
    <w:uiPriority w:val="99"/>
    <w:semiHidden/>
    <w:unhideWhenUsed/>
    <w:rsid w:val="00DB3CC9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A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1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A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0D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pupil/?subject=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tel.edu54.ru/node/16047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3FB4-7E26-447B-9B29-118457FF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2019-09-30T09:07:00Z</cp:lastPrinted>
  <dcterms:created xsi:type="dcterms:W3CDTF">2019-09-29T18:33:00Z</dcterms:created>
  <dcterms:modified xsi:type="dcterms:W3CDTF">2019-09-30T09:08:00Z</dcterms:modified>
</cp:coreProperties>
</file>