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AB" w:rsidRPr="00CE3ED2" w:rsidRDefault="006F38C8" w:rsidP="00B004AB">
      <w:pPr>
        <w:pStyle w:val="a7"/>
        <w:spacing w:line="360" w:lineRule="auto"/>
        <w:jc w:val="center"/>
        <w:rPr>
          <w:i/>
          <w:iCs/>
          <w:u w:val="single"/>
        </w:rPr>
      </w:pPr>
      <w:r w:rsidRPr="00CE3ED2">
        <w:t xml:space="preserve">. </w:t>
      </w:r>
      <w:r w:rsidR="00B004AB" w:rsidRPr="00CE3ED2">
        <w:rPr>
          <w:i/>
          <w:iCs/>
          <w:u w:val="single"/>
        </w:rPr>
        <w:t xml:space="preserve">Планируемые предметные результаты освоения </w:t>
      </w:r>
      <w:proofErr w:type="gramStart"/>
      <w:r w:rsidR="00B004AB" w:rsidRPr="00CE3ED2">
        <w:rPr>
          <w:i/>
          <w:iCs/>
          <w:u w:val="single"/>
        </w:rPr>
        <w:t>обучающимися</w:t>
      </w:r>
      <w:proofErr w:type="gramEnd"/>
      <w:r w:rsidR="00B004AB" w:rsidRPr="00CE3ED2">
        <w:rPr>
          <w:i/>
          <w:iCs/>
          <w:u w:val="single"/>
        </w:rPr>
        <w:t xml:space="preserve"> с</w:t>
      </w:r>
    </w:p>
    <w:p w:rsidR="00B004AB" w:rsidRPr="00CE3ED2" w:rsidRDefault="00B004AB" w:rsidP="00B004AB">
      <w:pPr>
        <w:pStyle w:val="a7"/>
        <w:spacing w:line="360" w:lineRule="auto"/>
        <w:jc w:val="center"/>
        <w:rPr>
          <w:u w:val="single"/>
        </w:rPr>
      </w:pPr>
      <w:r w:rsidRPr="00CE3ED2">
        <w:rPr>
          <w:i/>
          <w:iCs/>
          <w:u w:val="single"/>
        </w:rPr>
        <w:t>ОВЗ АООП НОО</w:t>
      </w:r>
    </w:p>
    <w:p w:rsidR="00B004AB" w:rsidRPr="00CE3ED2" w:rsidRDefault="00B004AB" w:rsidP="00B004AB">
      <w:pPr>
        <w:pStyle w:val="a7"/>
        <w:spacing w:line="360" w:lineRule="auto"/>
      </w:pPr>
      <w:r w:rsidRPr="00CE3ED2">
        <w:rPr>
          <w:i/>
          <w:iCs/>
        </w:rPr>
        <w:t xml:space="preserve">Личностными </w:t>
      </w:r>
      <w:r w:rsidRPr="00CE3ED2">
        <w:t>результатами изучения курса «Музыка» в начальной школе являются:</w:t>
      </w:r>
    </w:p>
    <w:p w:rsidR="00B004AB" w:rsidRPr="00CE3ED2" w:rsidRDefault="00B004AB" w:rsidP="00B004AB">
      <w:pPr>
        <w:pStyle w:val="a7"/>
        <w:numPr>
          <w:ilvl w:val="0"/>
          <w:numId w:val="13"/>
        </w:numPr>
        <w:spacing w:line="360" w:lineRule="auto"/>
      </w:pPr>
      <w:r w:rsidRPr="00CE3ED2">
        <w:t>наличие эмоционально-ценностного отношения к искусству;</w:t>
      </w:r>
    </w:p>
    <w:p w:rsidR="00B004AB" w:rsidRPr="00CE3ED2" w:rsidRDefault="00B004AB" w:rsidP="00B004AB">
      <w:pPr>
        <w:pStyle w:val="a7"/>
        <w:numPr>
          <w:ilvl w:val="0"/>
          <w:numId w:val="13"/>
        </w:numPr>
        <w:spacing w:line="360" w:lineRule="auto"/>
      </w:pPr>
      <w:r w:rsidRPr="00CE3ED2">
        <w:t xml:space="preserve">реализация творческого потенциала в процессе коллективного (индивидуального) </w:t>
      </w:r>
      <w:proofErr w:type="spellStart"/>
      <w:r w:rsidRPr="00CE3ED2">
        <w:t>музицирования</w:t>
      </w:r>
      <w:proofErr w:type="spellEnd"/>
      <w:r w:rsidRPr="00CE3ED2">
        <w:t xml:space="preserve">; </w:t>
      </w:r>
    </w:p>
    <w:p w:rsidR="00B004AB" w:rsidRPr="00CE3ED2" w:rsidRDefault="00B004AB" w:rsidP="00B004AB">
      <w:pPr>
        <w:pStyle w:val="a7"/>
        <w:numPr>
          <w:ilvl w:val="0"/>
          <w:numId w:val="13"/>
        </w:numPr>
        <w:spacing w:line="360" w:lineRule="auto"/>
      </w:pPr>
      <w:r w:rsidRPr="00CE3ED2">
        <w:t>позитивная самооценка своих музыкально-творческих возможностей.</w:t>
      </w:r>
    </w:p>
    <w:p w:rsidR="00B004AB" w:rsidRPr="00CE3ED2" w:rsidRDefault="00B004AB" w:rsidP="00B004AB">
      <w:pPr>
        <w:pStyle w:val="a7"/>
        <w:spacing w:line="360" w:lineRule="auto"/>
      </w:pPr>
      <w:proofErr w:type="spellStart"/>
      <w:r w:rsidRPr="00CE3ED2">
        <w:rPr>
          <w:i/>
          <w:iCs/>
        </w:rPr>
        <w:t>Метапредметными</w:t>
      </w:r>
      <w:proofErr w:type="spellEnd"/>
      <w:r w:rsidRPr="00CE3ED2">
        <w:rPr>
          <w:i/>
          <w:iCs/>
        </w:rPr>
        <w:t xml:space="preserve"> </w:t>
      </w:r>
      <w:r w:rsidRPr="00CE3ED2">
        <w:t xml:space="preserve">результатами изучения курса «Музыка» в начальной школе являются: </w:t>
      </w:r>
    </w:p>
    <w:p w:rsidR="00B004AB" w:rsidRPr="00CE3ED2" w:rsidRDefault="00B004AB" w:rsidP="00B004AB">
      <w:pPr>
        <w:pStyle w:val="a7"/>
        <w:numPr>
          <w:ilvl w:val="0"/>
          <w:numId w:val="14"/>
        </w:numPr>
        <w:spacing w:line="360" w:lineRule="auto"/>
      </w:pPr>
      <w:r w:rsidRPr="00CE3ED2">
        <w:t xml:space="preserve">развитое художественное восприятие, умение оценивать произведения разных видов искусств; </w:t>
      </w:r>
    </w:p>
    <w:p w:rsidR="00B004AB" w:rsidRPr="00CE3ED2" w:rsidRDefault="00B004AB" w:rsidP="00B004AB">
      <w:pPr>
        <w:pStyle w:val="a7"/>
        <w:numPr>
          <w:ilvl w:val="0"/>
          <w:numId w:val="14"/>
        </w:numPr>
        <w:spacing w:line="360" w:lineRule="auto"/>
      </w:pPr>
      <w:r w:rsidRPr="00CE3ED2">
        <w:t>ориентация в культурном многообразии окружающей деятельности, участие в музыкальной жизни класса, школы, города; продуктивное сотрудничество (общение, взаимодействие) со сверстниками при решении различных музыкально-творческих задач;</w:t>
      </w:r>
    </w:p>
    <w:p w:rsidR="00B004AB" w:rsidRPr="00CE3ED2" w:rsidRDefault="00B004AB" w:rsidP="00B004AB">
      <w:pPr>
        <w:pStyle w:val="a7"/>
        <w:numPr>
          <w:ilvl w:val="0"/>
          <w:numId w:val="14"/>
        </w:numPr>
        <w:spacing w:line="360" w:lineRule="auto"/>
      </w:pPr>
      <w:r w:rsidRPr="00CE3ED2">
        <w:t xml:space="preserve"> наблюдение за разнообразными явлениями жизни и искусства в учебной и внеурочной деятельности.</w:t>
      </w:r>
    </w:p>
    <w:p w:rsidR="00B004AB" w:rsidRPr="00CE3ED2" w:rsidRDefault="00B004AB" w:rsidP="00B004AB">
      <w:pPr>
        <w:pStyle w:val="a7"/>
        <w:spacing w:line="360" w:lineRule="auto"/>
      </w:pPr>
      <w:r w:rsidRPr="00CE3ED2">
        <w:rPr>
          <w:i/>
          <w:iCs/>
        </w:rPr>
        <w:t xml:space="preserve">Предметными </w:t>
      </w:r>
      <w:r w:rsidRPr="00CE3ED2">
        <w:t>результатами изучения курса «Музыка» в начальной школе являются:</w:t>
      </w:r>
    </w:p>
    <w:p w:rsidR="00B004AB" w:rsidRPr="00CE3ED2" w:rsidRDefault="00B004AB" w:rsidP="00B004AB">
      <w:pPr>
        <w:pStyle w:val="a7"/>
        <w:numPr>
          <w:ilvl w:val="0"/>
          <w:numId w:val="15"/>
        </w:numPr>
        <w:spacing w:line="360" w:lineRule="auto"/>
      </w:pPr>
      <w:r w:rsidRPr="00CE3ED2">
        <w:t xml:space="preserve">устойчивый интерес к музыке и различным видам музыкально-творческой деятельности; </w:t>
      </w:r>
    </w:p>
    <w:p w:rsidR="00B004AB" w:rsidRPr="00CE3ED2" w:rsidRDefault="00B004AB" w:rsidP="00B004AB">
      <w:pPr>
        <w:pStyle w:val="a7"/>
        <w:numPr>
          <w:ilvl w:val="0"/>
          <w:numId w:val="15"/>
        </w:numPr>
        <w:spacing w:line="360" w:lineRule="auto"/>
      </w:pPr>
      <w:r w:rsidRPr="00CE3ED2">
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мира.</w:t>
      </w:r>
    </w:p>
    <w:p w:rsidR="00CE3ED2" w:rsidRPr="00CE3ED2" w:rsidRDefault="00CE3ED2" w:rsidP="00CE3ED2">
      <w:pPr>
        <w:pStyle w:val="a7"/>
        <w:rPr>
          <w:b/>
        </w:rPr>
      </w:pPr>
      <w:r w:rsidRPr="00CE3ED2">
        <w:rPr>
          <w:b/>
        </w:rPr>
        <w:t xml:space="preserve">Предметные результаты </w:t>
      </w:r>
    </w:p>
    <w:p w:rsidR="00CE3ED2" w:rsidRPr="00CE3ED2" w:rsidRDefault="00CE3ED2" w:rsidP="00CE3ED2">
      <w:pPr>
        <w:pStyle w:val="a7"/>
      </w:pPr>
      <w:r w:rsidRPr="00CE3ED2">
        <w:t xml:space="preserve">В результате изучения музыки на ступени начального общего образования у </w:t>
      </w:r>
      <w:proofErr w:type="gramStart"/>
      <w:r w:rsidRPr="00CE3ED2">
        <w:t>обучающихся</w:t>
      </w:r>
      <w:proofErr w:type="gramEnd"/>
      <w:r w:rsidRPr="00CE3ED2">
        <w:t xml:space="preserve"> будут сформированы: </w:t>
      </w:r>
    </w:p>
    <w:p w:rsidR="00CE3ED2" w:rsidRPr="00CE3ED2" w:rsidRDefault="00CE3ED2" w:rsidP="00CE3ED2">
      <w:pPr>
        <w:pStyle w:val="a7"/>
        <w:numPr>
          <w:ilvl w:val="0"/>
          <w:numId w:val="16"/>
        </w:numPr>
      </w:pPr>
      <w:r w:rsidRPr="00CE3ED2"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CE3ED2" w:rsidRPr="00CE3ED2" w:rsidRDefault="00CE3ED2" w:rsidP="00CE3ED2">
      <w:pPr>
        <w:pStyle w:val="a7"/>
        <w:numPr>
          <w:ilvl w:val="0"/>
          <w:numId w:val="16"/>
        </w:numPr>
      </w:pPr>
      <w:r w:rsidRPr="00CE3ED2"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CE3ED2" w:rsidRPr="00CE3ED2" w:rsidRDefault="00CE3ED2" w:rsidP="00CE3ED2">
      <w:pPr>
        <w:pStyle w:val="a7"/>
        <w:ind w:left="360"/>
      </w:pPr>
      <w:r w:rsidRPr="00CE3ED2">
        <w:t>Обучающиеся научатся:</w:t>
      </w:r>
    </w:p>
    <w:p w:rsidR="00CE3ED2" w:rsidRPr="00CE3ED2" w:rsidRDefault="00CE3ED2" w:rsidP="00CE3ED2">
      <w:pPr>
        <w:pStyle w:val="a7"/>
        <w:numPr>
          <w:ilvl w:val="0"/>
          <w:numId w:val="16"/>
        </w:numPr>
      </w:pPr>
      <w:r w:rsidRPr="00CE3ED2">
        <w:t xml:space="preserve">воспринимать музыку и размышлять о ней, открыто и эмоционально </w:t>
      </w:r>
      <w:proofErr w:type="gramStart"/>
      <w:r w:rsidRPr="00CE3ED2">
        <w:t>выражать</w:t>
      </w:r>
      <w:proofErr w:type="gramEnd"/>
      <w:r w:rsidRPr="00CE3ED2"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CE3ED2" w:rsidRPr="00CE3ED2" w:rsidRDefault="00CE3ED2" w:rsidP="00CE3ED2">
      <w:pPr>
        <w:pStyle w:val="a7"/>
        <w:numPr>
          <w:ilvl w:val="0"/>
          <w:numId w:val="16"/>
        </w:numPr>
      </w:pPr>
      <w:r w:rsidRPr="00CE3ED2"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CE3ED2" w:rsidRPr="00CE3ED2" w:rsidRDefault="00CE3ED2" w:rsidP="00CE3ED2">
      <w:pPr>
        <w:pStyle w:val="a7"/>
        <w:numPr>
          <w:ilvl w:val="0"/>
          <w:numId w:val="16"/>
        </w:numPr>
      </w:pPr>
      <w:r w:rsidRPr="00CE3ED2">
        <w:lastRenderedPageBreak/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CE3ED2" w:rsidRPr="00CE3ED2" w:rsidRDefault="00CE3ED2" w:rsidP="00CE3ED2">
      <w:pPr>
        <w:pStyle w:val="a7"/>
        <w:numPr>
          <w:ilvl w:val="0"/>
          <w:numId w:val="16"/>
        </w:numPr>
      </w:pPr>
      <w:r w:rsidRPr="00CE3ED2"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CE3ED2" w:rsidRPr="00CE3ED2" w:rsidRDefault="00CE3ED2" w:rsidP="00CE3ED2">
      <w:pPr>
        <w:pStyle w:val="a7"/>
      </w:pPr>
    </w:p>
    <w:p w:rsidR="00CE3ED2" w:rsidRPr="00CE3ED2" w:rsidRDefault="00CE3ED2" w:rsidP="00CE3ED2">
      <w:pPr>
        <w:pStyle w:val="a7"/>
        <w:rPr>
          <w:b/>
        </w:rPr>
      </w:pPr>
      <w:r w:rsidRPr="00CE3ED2">
        <w:t xml:space="preserve">В результате изучения изобразительного искусства в начальной школе выпускник </w:t>
      </w:r>
      <w:r w:rsidRPr="00CE3ED2">
        <w:rPr>
          <w:b/>
        </w:rPr>
        <w:t>научится:</w:t>
      </w:r>
    </w:p>
    <w:p w:rsidR="00CE3ED2" w:rsidRPr="00CE3ED2" w:rsidRDefault="00CE3ED2" w:rsidP="00CE3ED2">
      <w:pPr>
        <w:pStyle w:val="a7"/>
        <w:numPr>
          <w:ilvl w:val="0"/>
          <w:numId w:val="17"/>
        </w:numPr>
      </w:pPr>
      <w:r w:rsidRPr="00CE3ED2"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CE3ED2" w:rsidRPr="00CE3ED2" w:rsidRDefault="00CE3ED2" w:rsidP="00CE3ED2">
      <w:pPr>
        <w:pStyle w:val="a7"/>
        <w:numPr>
          <w:ilvl w:val="0"/>
          <w:numId w:val="17"/>
        </w:numPr>
      </w:pPr>
      <w:r w:rsidRPr="00CE3ED2"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CE3ED2" w:rsidRPr="00CE3ED2" w:rsidRDefault="00CE3ED2" w:rsidP="00CE3ED2">
      <w:pPr>
        <w:pStyle w:val="a7"/>
        <w:numPr>
          <w:ilvl w:val="0"/>
          <w:numId w:val="17"/>
        </w:numPr>
      </w:pPr>
      <w:r w:rsidRPr="00CE3ED2"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CE3ED2" w:rsidRPr="00CE3ED2" w:rsidRDefault="00CE3ED2" w:rsidP="00CE3ED2">
      <w:pPr>
        <w:pStyle w:val="a7"/>
        <w:numPr>
          <w:ilvl w:val="0"/>
          <w:numId w:val="17"/>
        </w:numPr>
      </w:pPr>
      <w:r w:rsidRPr="00CE3ED2"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E3ED2" w:rsidRPr="00CE3ED2" w:rsidRDefault="00CE3ED2" w:rsidP="00CE3ED2">
      <w:pPr>
        <w:pStyle w:val="a7"/>
        <w:numPr>
          <w:ilvl w:val="0"/>
          <w:numId w:val="17"/>
        </w:numPr>
      </w:pPr>
      <w:r w:rsidRPr="00CE3ED2"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CE3ED2" w:rsidRPr="00CE3ED2" w:rsidRDefault="00CE3ED2" w:rsidP="00CE3ED2">
      <w:pPr>
        <w:pStyle w:val="a7"/>
        <w:numPr>
          <w:ilvl w:val="0"/>
          <w:numId w:val="17"/>
        </w:numPr>
      </w:pPr>
      <w:r w:rsidRPr="00CE3ED2"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E3ED2" w:rsidRPr="00CE3ED2" w:rsidRDefault="00CE3ED2" w:rsidP="00CE3ED2">
      <w:pPr>
        <w:pStyle w:val="a7"/>
        <w:ind w:left="720"/>
      </w:pPr>
    </w:p>
    <w:p w:rsidR="00CE3ED2" w:rsidRPr="00CE3ED2" w:rsidRDefault="00CE3ED2" w:rsidP="00CE3ED2">
      <w:pPr>
        <w:pStyle w:val="a7"/>
        <w:rPr>
          <w:b/>
          <w:i/>
        </w:rPr>
      </w:pPr>
      <w:r w:rsidRPr="00CE3ED2">
        <w:rPr>
          <w:b/>
          <w:i/>
        </w:rPr>
        <w:t xml:space="preserve">Выпускник получит возможность научиться: </w:t>
      </w:r>
    </w:p>
    <w:p w:rsidR="00CE3ED2" w:rsidRPr="00CE3ED2" w:rsidRDefault="00CE3ED2" w:rsidP="00CE3ED2">
      <w:pPr>
        <w:pStyle w:val="a7"/>
        <w:numPr>
          <w:ilvl w:val="0"/>
          <w:numId w:val="18"/>
        </w:numPr>
        <w:jc w:val="both"/>
        <w:rPr>
          <w:b/>
        </w:rPr>
      </w:pPr>
      <w:r w:rsidRPr="00CE3ED2"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E3ED2" w:rsidRPr="00CE3ED2" w:rsidRDefault="00CE3ED2" w:rsidP="00CE3ED2">
      <w:pPr>
        <w:pStyle w:val="a7"/>
        <w:numPr>
          <w:ilvl w:val="0"/>
          <w:numId w:val="18"/>
        </w:numPr>
        <w:jc w:val="both"/>
      </w:pPr>
      <w:r w:rsidRPr="00CE3ED2"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CE3ED2" w:rsidRPr="00CE3ED2" w:rsidRDefault="00CE3ED2" w:rsidP="00CE3ED2">
      <w:pPr>
        <w:pStyle w:val="a7"/>
        <w:numPr>
          <w:ilvl w:val="0"/>
          <w:numId w:val="18"/>
        </w:numPr>
        <w:jc w:val="both"/>
      </w:pPr>
      <w:r w:rsidRPr="00CE3ED2"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E3ED2" w:rsidRPr="00CE3ED2" w:rsidRDefault="00CE3ED2" w:rsidP="00CE3ED2">
      <w:pPr>
        <w:pStyle w:val="a7"/>
        <w:numPr>
          <w:ilvl w:val="0"/>
          <w:numId w:val="18"/>
        </w:numPr>
        <w:jc w:val="both"/>
      </w:pPr>
      <w:r w:rsidRPr="00CE3ED2">
        <w:t>использовать систему графических знаков для ориентации в нотном письме при пении простейших мелодий;</w:t>
      </w:r>
    </w:p>
    <w:p w:rsidR="00CE3ED2" w:rsidRPr="00CE3ED2" w:rsidRDefault="00CE3ED2" w:rsidP="00CE3ED2">
      <w:pPr>
        <w:pStyle w:val="a7"/>
        <w:numPr>
          <w:ilvl w:val="0"/>
          <w:numId w:val="18"/>
        </w:numPr>
        <w:jc w:val="both"/>
      </w:pPr>
      <w:r w:rsidRPr="00CE3ED2"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6F38C8" w:rsidRDefault="006F38C8" w:rsidP="006F38C8">
      <w:pPr>
        <w:jc w:val="both"/>
        <w:rPr>
          <w:lang w:val="en-US"/>
        </w:rPr>
      </w:pPr>
    </w:p>
    <w:p w:rsidR="00CE3ED2" w:rsidRPr="00CE3ED2" w:rsidRDefault="00CE3ED2" w:rsidP="006F38C8">
      <w:pPr>
        <w:jc w:val="both"/>
        <w:rPr>
          <w:lang w:val="en-US"/>
        </w:rPr>
      </w:pPr>
    </w:p>
    <w:p w:rsidR="006F38C8" w:rsidRPr="00A07300" w:rsidRDefault="006F38C8" w:rsidP="006F38C8">
      <w:pPr>
        <w:rPr>
          <w:b/>
        </w:rPr>
      </w:pPr>
      <w:r w:rsidRPr="00A07300">
        <w:rPr>
          <w:b/>
        </w:rPr>
        <w:t xml:space="preserve">                                         </w:t>
      </w:r>
      <w:r w:rsidR="001A0725" w:rsidRPr="00A07300">
        <w:rPr>
          <w:b/>
        </w:rPr>
        <w:t>СОДЕРЖАНИЕ УЧЕБ</w:t>
      </w:r>
      <w:r w:rsidR="000D5635">
        <w:rPr>
          <w:b/>
        </w:rPr>
        <w:t>НОГО ПРЕДМЕТА</w:t>
      </w:r>
    </w:p>
    <w:tbl>
      <w:tblPr>
        <w:tblStyle w:val="aa"/>
        <w:tblW w:w="0" w:type="auto"/>
        <w:tblLook w:val="04A0"/>
      </w:tblPr>
      <w:tblGrid>
        <w:gridCol w:w="675"/>
        <w:gridCol w:w="2977"/>
        <w:gridCol w:w="5919"/>
      </w:tblGrid>
      <w:tr w:rsidR="000D5635" w:rsidTr="000D5635">
        <w:tc>
          <w:tcPr>
            <w:tcW w:w="675" w:type="dxa"/>
          </w:tcPr>
          <w:p w:rsidR="000D5635" w:rsidRDefault="000D5635" w:rsidP="006F38C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977" w:type="dxa"/>
          </w:tcPr>
          <w:p w:rsidR="000D5635" w:rsidRDefault="000D5635" w:rsidP="006F38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5919" w:type="dxa"/>
          </w:tcPr>
          <w:p w:rsidR="000D5635" w:rsidRDefault="000D5635" w:rsidP="006F38C8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видов учебной деятельности</w:t>
            </w:r>
          </w:p>
        </w:tc>
      </w:tr>
      <w:tr w:rsidR="000D5635" w:rsidTr="000D5635">
        <w:tc>
          <w:tcPr>
            <w:tcW w:w="675" w:type="dxa"/>
          </w:tcPr>
          <w:p w:rsidR="000D5635" w:rsidRPr="000D5635" w:rsidRDefault="000D5635" w:rsidP="000D5635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7" w:type="dxa"/>
          </w:tcPr>
          <w:p w:rsidR="000D5635" w:rsidRPr="00A07300" w:rsidRDefault="000D5635" w:rsidP="0035106C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Россия-Родина моя.</w:t>
            </w:r>
          </w:p>
        </w:tc>
        <w:tc>
          <w:tcPr>
            <w:tcW w:w="5919" w:type="dxa"/>
          </w:tcPr>
          <w:p w:rsidR="00E47E1E" w:rsidRPr="00873A40" w:rsidRDefault="00E47E1E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>понимать что мелодия  – это основа музыки, уч</w:t>
            </w:r>
            <w:r w:rsidR="00873A40">
              <w:t>аствовать в коллективном пении;</w:t>
            </w:r>
          </w:p>
          <w:p w:rsidR="00873A40" w:rsidRPr="00873A40" w:rsidRDefault="00E47E1E" w:rsidP="00873A40">
            <w:pPr>
              <w:pStyle w:val="a5"/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</w:rPr>
            </w:pPr>
            <w:r w:rsidRPr="00873A40">
              <w:t xml:space="preserve">понимать названия изученных произведений, их </w:t>
            </w:r>
            <w:r w:rsidRPr="00873A40">
              <w:lastRenderedPageBreak/>
              <w:t>авторов, сведения из области музыкальной грамоты</w:t>
            </w:r>
            <w:r w:rsidR="00873A40">
              <w:t>;</w:t>
            </w:r>
          </w:p>
          <w:p w:rsidR="00E47E1E" w:rsidRPr="00873A40" w:rsidRDefault="00E47E1E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>формирование целостной художественной картины мира;</w:t>
            </w:r>
          </w:p>
          <w:p w:rsidR="00E47E1E" w:rsidRPr="00873A40" w:rsidRDefault="00E47E1E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 xml:space="preserve">формирование умения слушать, </w:t>
            </w:r>
          </w:p>
          <w:p w:rsidR="00E47E1E" w:rsidRPr="00873A40" w:rsidRDefault="00E47E1E" w:rsidP="00873A40">
            <w:pPr>
              <w:pStyle w:val="a5"/>
              <w:numPr>
                <w:ilvl w:val="0"/>
                <w:numId w:val="11"/>
              </w:numPr>
              <w:jc w:val="both"/>
              <w:rPr>
                <w:i/>
              </w:rPr>
            </w:pPr>
            <w:r w:rsidRPr="00873A40">
              <w:t>Участие в коллективной работе.</w:t>
            </w:r>
            <w:r w:rsidRPr="00873A40">
              <w:rPr>
                <w:i/>
              </w:rPr>
              <w:t xml:space="preserve"> </w:t>
            </w:r>
          </w:p>
          <w:p w:rsidR="00E47E1E" w:rsidRPr="00873A40" w:rsidRDefault="00E47E1E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>понимать названия изученных произведений, их авторов, сведения из области музыкальной грамоты</w:t>
            </w:r>
            <w:r w:rsidRPr="00873A40">
              <w:rPr>
                <w:rStyle w:val="a6"/>
              </w:rPr>
              <w:t xml:space="preserve"> </w:t>
            </w:r>
          </w:p>
          <w:p w:rsidR="000D5635" w:rsidRPr="00873A40" w:rsidRDefault="00873A40" w:rsidP="00873A40">
            <w:pPr>
              <w:pStyle w:val="a5"/>
              <w:numPr>
                <w:ilvl w:val="0"/>
                <w:numId w:val="11"/>
              </w:numPr>
              <w:jc w:val="both"/>
            </w:pPr>
            <w:r>
              <w:t>реализовать творческий потенциал, готовность</w:t>
            </w:r>
            <w:r w:rsidR="00E47E1E" w:rsidRPr="00873A40">
              <w:t xml:space="preserve"> выражать своё отношение к искусству</w:t>
            </w:r>
            <w:r>
              <w:t>.</w:t>
            </w:r>
          </w:p>
        </w:tc>
      </w:tr>
      <w:tr w:rsidR="000D5635" w:rsidTr="000D5635">
        <w:tc>
          <w:tcPr>
            <w:tcW w:w="675" w:type="dxa"/>
          </w:tcPr>
          <w:p w:rsidR="000D5635" w:rsidRPr="000D5635" w:rsidRDefault="000D5635" w:rsidP="000D5635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7" w:type="dxa"/>
          </w:tcPr>
          <w:p w:rsidR="000D5635" w:rsidRPr="00A07300" w:rsidRDefault="000D5635" w:rsidP="0035106C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 России петь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что стремиться  храм.</w:t>
            </w:r>
          </w:p>
        </w:tc>
        <w:tc>
          <w:tcPr>
            <w:tcW w:w="5919" w:type="dxa"/>
          </w:tcPr>
          <w:p w:rsidR="00873A40" w:rsidRDefault="00E47E1E" w:rsidP="00873A40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</w:pPr>
            <w:r w:rsidRPr="00873A40">
              <w:t xml:space="preserve"> понимать смысл понятий: «композитор», «исполнитель», названия изученных произведений и их авторов; </w:t>
            </w:r>
          </w:p>
          <w:p w:rsidR="00E47E1E" w:rsidRPr="00873A40" w:rsidRDefault="00E47E1E" w:rsidP="00873A40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</w:pPr>
            <w:r w:rsidRPr="00873A40">
              <w:t xml:space="preserve">наиболее популярные в России музыкальные инструменты. </w:t>
            </w:r>
          </w:p>
          <w:p w:rsidR="00E47E1E" w:rsidRPr="00873A40" w:rsidRDefault="00E47E1E" w:rsidP="00873A40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</w:pPr>
            <w:r w:rsidRPr="00873A40">
              <w:t>откликаться на характер музыки пластикой рук, ритмическими хлопками, определять и сравнивать характер, настроение в музыкальных произведениях;</w:t>
            </w:r>
          </w:p>
          <w:p w:rsidR="00E47E1E" w:rsidRPr="00873A40" w:rsidRDefault="00873A40" w:rsidP="00873A40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</w:pPr>
            <w:r>
              <w:t>э</w:t>
            </w:r>
            <w:r w:rsidR="00E47E1E" w:rsidRPr="00873A40">
              <w:t>моционально откликаться на музыкальное произведение и выражать свое впечатление в пении, игре.</w:t>
            </w:r>
          </w:p>
          <w:p w:rsidR="00873A40" w:rsidRPr="00873A40" w:rsidRDefault="00E47E1E" w:rsidP="00873A40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b/>
              </w:rPr>
            </w:pPr>
            <w:r w:rsidRPr="00873A40">
              <w:t xml:space="preserve">Определять и сравнивать характер, настроение и средства выразительности в музыкальных произведениях; </w:t>
            </w:r>
          </w:p>
          <w:p w:rsidR="000D5635" w:rsidRPr="00873A40" w:rsidRDefault="00E47E1E" w:rsidP="00873A40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b/>
              </w:rPr>
            </w:pPr>
            <w:r w:rsidRPr="00873A40">
              <w:t>продемонстрировать знания о различных видах музыки, музыкальных инструментах.</w:t>
            </w:r>
          </w:p>
        </w:tc>
      </w:tr>
      <w:tr w:rsidR="000D5635" w:rsidTr="000D5635">
        <w:tc>
          <w:tcPr>
            <w:tcW w:w="675" w:type="dxa"/>
          </w:tcPr>
          <w:p w:rsidR="000D5635" w:rsidRPr="000D5635" w:rsidRDefault="000D5635" w:rsidP="000D5635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7" w:type="dxa"/>
          </w:tcPr>
          <w:p w:rsidR="000D5635" w:rsidRPr="00A07300" w:rsidRDefault="000D5635" w:rsidP="0035106C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День, полный событий.</w:t>
            </w:r>
          </w:p>
        </w:tc>
        <w:tc>
          <w:tcPr>
            <w:tcW w:w="5919" w:type="dxa"/>
          </w:tcPr>
          <w:p w:rsidR="00A81E5C" w:rsidRPr="00873A40" w:rsidRDefault="00A81E5C" w:rsidP="00873A40">
            <w:pPr>
              <w:pStyle w:val="a5"/>
              <w:numPr>
                <w:ilvl w:val="0"/>
                <w:numId w:val="11"/>
              </w:numPr>
              <w:jc w:val="both"/>
            </w:pPr>
            <w:r>
              <w:t>п</w:t>
            </w:r>
            <w:r w:rsidRPr="00A81E5C">
              <w:t>онимать названия изученных произведений и их</w:t>
            </w:r>
            <w:r w:rsidR="00873A40">
              <w:t xml:space="preserve"> </w:t>
            </w:r>
            <w:r w:rsidRPr="00873A40">
              <w:t>авторов.</w:t>
            </w:r>
          </w:p>
          <w:p w:rsidR="00A81E5C" w:rsidRPr="00A81E5C" w:rsidRDefault="00873A40" w:rsidP="00873A40">
            <w:pPr>
              <w:pStyle w:val="a5"/>
              <w:numPr>
                <w:ilvl w:val="0"/>
                <w:numId w:val="11"/>
              </w:numPr>
              <w:jc w:val="both"/>
            </w:pPr>
            <w:r>
              <w:t>п</w:t>
            </w:r>
            <w:r w:rsidR="00A81E5C" w:rsidRPr="00A81E5C">
              <w:t>онимать названия изученных произведений и их авторов.</w:t>
            </w:r>
          </w:p>
          <w:p w:rsidR="00A81E5C" w:rsidRPr="00A81E5C" w:rsidRDefault="00873A40" w:rsidP="00873A40">
            <w:pPr>
              <w:pStyle w:val="a5"/>
              <w:framePr w:hSpace="180" w:wrap="around" w:vAnchor="text" w:hAnchor="text" w:x="-635" w:y="1"/>
              <w:numPr>
                <w:ilvl w:val="0"/>
                <w:numId w:val="11"/>
              </w:numPr>
              <w:suppressOverlap/>
              <w:jc w:val="both"/>
            </w:pPr>
            <w:r>
              <w:t>в</w:t>
            </w:r>
            <w:r w:rsidR="00A81E5C" w:rsidRPr="00A81E5C">
              <w:t xml:space="preserve">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="00A81E5C" w:rsidRPr="00A81E5C">
              <w:t>музицирование</w:t>
            </w:r>
            <w:proofErr w:type="spellEnd"/>
            <w:r w:rsidR="00A81E5C" w:rsidRPr="00A81E5C">
              <w:t xml:space="preserve">); </w:t>
            </w:r>
          </w:p>
          <w:p w:rsidR="00873A40" w:rsidRPr="00873A40" w:rsidRDefault="00A81E5C" w:rsidP="00873A40">
            <w:pPr>
              <w:pStyle w:val="a5"/>
              <w:framePr w:hSpace="180" w:wrap="around" w:vAnchor="text" w:hAnchor="text" w:x="-635" w:y="1"/>
              <w:numPr>
                <w:ilvl w:val="0"/>
                <w:numId w:val="11"/>
              </w:numPr>
              <w:suppressOverlap/>
              <w:jc w:val="both"/>
              <w:rPr>
                <w:bCs/>
                <w:color w:val="000000"/>
              </w:rPr>
            </w:pPr>
            <w:r w:rsidRPr="00A81E5C">
      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 Определять, оценивать, соотносить содержание, </w:t>
            </w:r>
            <w:r w:rsidRPr="00A81E5C">
              <w:lastRenderedPageBreak/>
              <w:t xml:space="preserve">образную сферу и музыкальный язык народного и профессионального музыкального творчества разных стран мира; </w:t>
            </w:r>
          </w:p>
          <w:p w:rsidR="00873A40" w:rsidRPr="00873A40" w:rsidRDefault="00A81E5C" w:rsidP="00873A40">
            <w:pPr>
              <w:pStyle w:val="a5"/>
              <w:framePr w:hSpace="180" w:wrap="around" w:vAnchor="text" w:hAnchor="text" w:x="-635" w:y="1"/>
              <w:numPr>
                <w:ilvl w:val="0"/>
                <w:numId w:val="11"/>
              </w:numPr>
              <w:suppressOverlap/>
              <w:jc w:val="both"/>
              <w:rPr>
                <w:bCs/>
                <w:color w:val="000000"/>
              </w:rPr>
            </w:pPr>
            <w:r w:rsidRPr="00A81E5C">
              <w:t xml:space="preserve">продемонстрировать знания о музыкальных инструментах </w:t>
            </w:r>
          </w:p>
          <w:p w:rsidR="00873A40" w:rsidRPr="00873A40" w:rsidRDefault="00A81E5C" w:rsidP="00873A40">
            <w:pPr>
              <w:pStyle w:val="a5"/>
              <w:framePr w:hSpace="180" w:wrap="around" w:vAnchor="text" w:hAnchor="text" w:x="-635" w:y="1"/>
              <w:numPr>
                <w:ilvl w:val="0"/>
                <w:numId w:val="11"/>
              </w:numPr>
              <w:suppressOverlap/>
              <w:jc w:val="both"/>
              <w:rPr>
                <w:bCs/>
                <w:color w:val="000000"/>
              </w:rPr>
            </w:pPr>
            <w:r w:rsidRPr="00A81E5C">
              <w:t>Высказывать собственное мнение в отношении музыкальных явлений, выдвигать идеи и отстаивать собственную точку зр</w:t>
            </w:r>
            <w:r w:rsidR="00873A40">
              <w:t>ения;</w:t>
            </w:r>
          </w:p>
          <w:p w:rsidR="00873A40" w:rsidRPr="00873A40" w:rsidRDefault="00A81E5C" w:rsidP="00873A40">
            <w:pPr>
              <w:pStyle w:val="a5"/>
              <w:framePr w:hSpace="180" w:wrap="around" w:vAnchor="text" w:hAnchor="text" w:x="-635" w:y="1"/>
              <w:numPr>
                <w:ilvl w:val="0"/>
                <w:numId w:val="11"/>
              </w:numPr>
              <w:suppressOverlap/>
              <w:jc w:val="both"/>
              <w:rPr>
                <w:bCs/>
                <w:color w:val="000000"/>
              </w:rPr>
            </w:pPr>
            <w:r w:rsidRPr="00A81E5C">
              <w:t xml:space="preserve">эмоционально откликнуться на музыкальное произведение и выразить свое впечатление в пении, игре или пластике; </w:t>
            </w:r>
          </w:p>
          <w:p w:rsidR="000D5635" w:rsidRPr="00A81E5C" w:rsidRDefault="00A81E5C" w:rsidP="00873A40">
            <w:pPr>
              <w:pStyle w:val="a5"/>
              <w:framePr w:hSpace="180" w:wrap="around" w:vAnchor="text" w:hAnchor="text" w:x="-635" w:y="1"/>
              <w:numPr>
                <w:ilvl w:val="0"/>
                <w:numId w:val="11"/>
              </w:numPr>
              <w:suppressOverlap/>
              <w:jc w:val="both"/>
              <w:rPr>
                <w:bCs/>
                <w:color w:val="000000"/>
              </w:rPr>
            </w:pPr>
            <w:r w:rsidRPr="00A81E5C">
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A81E5C">
              <w:t>музицирование</w:t>
            </w:r>
            <w:proofErr w:type="spellEnd"/>
            <w:r w:rsidRPr="00A81E5C">
              <w:t>).</w:t>
            </w:r>
          </w:p>
        </w:tc>
      </w:tr>
      <w:tr w:rsidR="000D5635" w:rsidTr="000D5635">
        <w:tc>
          <w:tcPr>
            <w:tcW w:w="675" w:type="dxa"/>
          </w:tcPr>
          <w:p w:rsidR="000D5635" w:rsidRPr="000D5635" w:rsidRDefault="000D5635" w:rsidP="000D5635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7" w:type="dxa"/>
          </w:tcPr>
          <w:p w:rsidR="000D5635" w:rsidRPr="00A07300" w:rsidRDefault="000D5635" w:rsidP="0035106C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5919" w:type="dxa"/>
          </w:tcPr>
          <w:p w:rsidR="00A81E5C" w:rsidRPr="00873A40" w:rsidRDefault="00A81E5C" w:rsidP="00873A40">
            <w:pPr>
              <w:pStyle w:val="a5"/>
              <w:numPr>
                <w:ilvl w:val="0"/>
                <w:numId w:val="11"/>
              </w:numPr>
              <w:jc w:val="both"/>
            </w:pPr>
            <w:proofErr w:type="gramStart"/>
            <w:r w:rsidRPr="00873A40">
              <w:t>определять названия изученных жанров (пляска, хоровод) и форм музыки (куплетная – запев, припев; вариации).</w:t>
            </w:r>
            <w:proofErr w:type="gramEnd"/>
            <w:r w:rsidRPr="00873A40">
              <w:t xml:space="preserve"> Смысл понятий: композитор, музыка в народном стиле, напев, наигрыш, мотив. </w:t>
            </w:r>
          </w:p>
          <w:p w:rsidR="00873A40" w:rsidRDefault="00A81E5C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 xml:space="preserve">Продемонстрировать знания о различных видах музыки, музыкальных инструментах, составах оркестров; </w:t>
            </w:r>
          </w:p>
          <w:p w:rsidR="00873A40" w:rsidRDefault="00A81E5C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 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873A40">
              <w:t>музицирования</w:t>
            </w:r>
            <w:proofErr w:type="spellEnd"/>
            <w:r w:rsidRPr="00873A40">
              <w:t xml:space="preserve"> </w:t>
            </w:r>
          </w:p>
          <w:p w:rsidR="00A81E5C" w:rsidRPr="00873A40" w:rsidRDefault="00A81E5C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>понимать образцы музыкального фольклора,  народные музыкальные традиции родного края (праздники и обряды), передавать настроение музыки и его изменение в пении, музыкально-пластическом движении, исполнять несколько народных песен.</w:t>
            </w:r>
          </w:p>
          <w:p w:rsidR="00A81E5C" w:rsidRPr="00873A40" w:rsidRDefault="00A81E5C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 xml:space="preserve">Получит возможность научиться осуществлять опыты сочинения мелодий, ритмических импровизаций на тексты народных  песенок, </w:t>
            </w:r>
            <w:proofErr w:type="spellStart"/>
            <w:r w:rsidRPr="00873A40">
              <w:t>попевок</w:t>
            </w:r>
            <w:proofErr w:type="spellEnd"/>
            <w:r w:rsidRPr="00873A40">
              <w:t xml:space="preserve">, </w:t>
            </w:r>
            <w:proofErr w:type="spellStart"/>
            <w:r w:rsidRPr="00873A40">
              <w:t>закличек</w:t>
            </w:r>
            <w:proofErr w:type="spellEnd"/>
            <w:r w:rsidRPr="00873A40">
              <w:t>,</w:t>
            </w:r>
          </w:p>
          <w:p w:rsidR="000D5635" w:rsidRPr="00873A40" w:rsidRDefault="00A81E5C" w:rsidP="00873A40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3A40">
              <w:t>наблюдать за использованием музыки в жизни человека.</w:t>
            </w:r>
          </w:p>
        </w:tc>
      </w:tr>
      <w:tr w:rsidR="000D5635" w:rsidTr="000D5635">
        <w:tc>
          <w:tcPr>
            <w:tcW w:w="675" w:type="dxa"/>
          </w:tcPr>
          <w:p w:rsidR="000D5635" w:rsidRPr="000D5635" w:rsidRDefault="000D5635" w:rsidP="000D5635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7" w:type="dxa"/>
          </w:tcPr>
          <w:p w:rsidR="000D5635" w:rsidRPr="00A07300" w:rsidRDefault="000D5635" w:rsidP="0035106C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В концертном зале.</w:t>
            </w:r>
          </w:p>
        </w:tc>
        <w:tc>
          <w:tcPr>
            <w:tcW w:w="5919" w:type="dxa"/>
          </w:tcPr>
          <w:p w:rsidR="00A81E5C" w:rsidRPr="00873A40" w:rsidRDefault="00A81E5C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 xml:space="preserve">понимать названия изученных произведений и их авторов; смысл понятий: </w:t>
            </w:r>
            <w:r w:rsidRPr="00873A40">
              <w:rPr>
                <w:rStyle w:val="a6"/>
              </w:rPr>
              <w:t xml:space="preserve">композитор, исполнитель, слушатель, дирижер, </w:t>
            </w:r>
            <w:r w:rsidRPr="00873A40">
              <w:t xml:space="preserve"> определять и </w:t>
            </w:r>
            <w:r w:rsidRPr="00873A40">
              <w:lastRenderedPageBreak/>
              <w:t>сравнивать характер, настроение, выразительные средства музыки.</w:t>
            </w:r>
          </w:p>
          <w:p w:rsidR="00A81E5C" w:rsidRPr="00873A40" w:rsidRDefault="00A81E5C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873A40">
              <w:t>музицирования</w:t>
            </w:r>
            <w:proofErr w:type="spellEnd"/>
          </w:p>
          <w:p w:rsidR="000112D4" w:rsidRPr="000112D4" w:rsidRDefault="00A81E5C" w:rsidP="000112D4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3A40">
              <w:t>Определять, оценивать, соотносить содержание, образную сферу и музыкальный язык произведения;</w:t>
            </w:r>
          </w:p>
          <w:p w:rsidR="000112D4" w:rsidRPr="000112D4" w:rsidRDefault="00A81E5C" w:rsidP="000112D4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3A40"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 </w:t>
            </w:r>
          </w:p>
          <w:p w:rsidR="000D5635" w:rsidRPr="00873A40" w:rsidRDefault="00A81E5C" w:rsidP="000112D4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3A40">
              <w:t xml:space="preserve">понимать </w:t>
            </w:r>
            <w:r w:rsidRPr="00873A40">
              <w:rPr>
                <w:rStyle w:val="a6"/>
              </w:rPr>
              <w:t xml:space="preserve">смысл понятий – солист, хор, </w:t>
            </w:r>
            <w:r w:rsidRPr="00873A40">
              <w:t>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0D5635" w:rsidTr="000D5635">
        <w:tc>
          <w:tcPr>
            <w:tcW w:w="675" w:type="dxa"/>
          </w:tcPr>
          <w:p w:rsidR="000D5635" w:rsidRPr="000D5635" w:rsidRDefault="000D5635" w:rsidP="000D5635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7" w:type="dxa"/>
          </w:tcPr>
          <w:p w:rsidR="000D5635" w:rsidRPr="00A07300" w:rsidRDefault="000D5635" w:rsidP="0035106C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В музыкальном театре.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В концертном зале.</w:t>
            </w:r>
          </w:p>
        </w:tc>
        <w:tc>
          <w:tcPr>
            <w:tcW w:w="5919" w:type="dxa"/>
          </w:tcPr>
          <w:p w:rsidR="00873A40" w:rsidRPr="00873A40" w:rsidRDefault="00873A40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>понимать названия изученных жанров (</w:t>
            </w:r>
            <w:r w:rsidRPr="00873A40">
              <w:rPr>
                <w:rStyle w:val="a6"/>
              </w:rPr>
              <w:t>сюита)</w:t>
            </w:r>
            <w:r w:rsidRPr="00873A40">
              <w:t xml:space="preserve"> и форм музыки, выразительность и изобразительность музыкальной интонации,  определять и сравнивать характер, настроение и  средства музыкальной выразительности в музыкальных произведениях. </w:t>
            </w:r>
          </w:p>
          <w:p w:rsidR="000112D4" w:rsidRPr="000112D4" w:rsidRDefault="000112D4" w:rsidP="000112D4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t>э</w:t>
            </w:r>
            <w:r w:rsidR="00873A40" w:rsidRPr="00873A40">
              <w:t xml:space="preserve">моционально откликнуться на музыкальное произведение и выразить свое впечатление в пении, игре или пластике; </w:t>
            </w:r>
          </w:p>
          <w:p w:rsidR="000112D4" w:rsidRPr="000112D4" w:rsidRDefault="00873A40" w:rsidP="000112D4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3A40">
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73A40">
              <w:t>музицирование</w:t>
            </w:r>
            <w:proofErr w:type="spellEnd"/>
            <w:r w:rsidRPr="00873A40">
              <w:t xml:space="preserve">, импровизация и др.). </w:t>
            </w:r>
          </w:p>
          <w:p w:rsidR="000D5635" w:rsidRPr="00873A40" w:rsidRDefault="00873A40" w:rsidP="000112D4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3A40"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0D5635" w:rsidTr="000D5635">
        <w:tc>
          <w:tcPr>
            <w:tcW w:w="675" w:type="dxa"/>
          </w:tcPr>
          <w:p w:rsidR="000D5635" w:rsidRPr="000D5635" w:rsidRDefault="000D5635" w:rsidP="000D5635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7" w:type="dxa"/>
          </w:tcPr>
          <w:p w:rsidR="000D5635" w:rsidRPr="00A07300" w:rsidRDefault="000D5635" w:rsidP="0035106C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5919" w:type="dxa"/>
          </w:tcPr>
          <w:p w:rsidR="00873A40" w:rsidRPr="00873A40" w:rsidRDefault="00873A40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 xml:space="preserve">узнавать  название музыкальных  средств выразительности, понимать и воспринимать </w:t>
            </w:r>
            <w:r w:rsidRPr="00873A40">
              <w:rPr>
                <w:rStyle w:val="a6"/>
              </w:rPr>
              <w:t xml:space="preserve">интонацию </w:t>
            </w:r>
            <w:r w:rsidRPr="00873A40">
              <w:t xml:space="preserve">как носителя образного смысла музыки, смысл понятий: </w:t>
            </w:r>
            <w:r w:rsidRPr="00873A40">
              <w:rPr>
                <w:rStyle w:val="a6"/>
              </w:rPr>
              <w:t>музыкальная речь, музыкальный язык.</w:t>
            </w:r>
            <w:r w:rsidRPr="00873A40">
              <w:t xml:space="preserve"> </w:t>
            </w:r>
          </w:p>
          <w:p w:rsidR="00873A40" w:rsidRPr="00873A40" w:rsidRDefault="00873A40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rPr>
                <w:color w:val="000000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73A40">
              <w:rPr>
                <w:color w:val="000000"/>
              </w:rPr>
              <w:lastRenderedPageBreak/>
              <w:t>музицирование</w:t>
            </w:r>
            <w:proofErr w:type="spellEnd"/>
            <w:r w:rsidRPr="00873A40">
              <w:rPr>
                <w:color w:val="000000"/>
              </w:rPr>
              <w:t>, импровизация и др.).</w:t>
            </w:r>
          </w:p>
          <w:p w:rsidR="000112D4" w:rsidRDefault="00873A40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 xml:space="preserve">Развитие чувства сопереживания героям музыкальных произведений. Уважение к чувствам и настроениям другого человека. </w:t>
            </w:r>
          </w:p>
          <w:p w:rsidR="00873A40" w:rsidRPr="00873A40" w:rsidRDefault="00873A40" w:rsidP="00873A40">
            <w:pPr>
              <w:pStyle w:val="a5"/>
              <w:numPr>
                <w:ilvl w:val="0"/>
                <w:numId w:val="11"/>
              </w:numPr>
              <w:jc w:val="both"/>
            </w:pPr>
            <w:r w:rsidRPr="00873A40">
              <w:t xml:space="preserve">узнавать  название музыкальных  средств выразительности, понимать и воспринимать </w:t>
            </w:r>
            <w:r w:rsidRPr="00873A40">
              <w:rPr>
                <w:rStyle w:val="a6"/>
              </w:rPr>
              <w:t xml:space="preserve">интонацию </w:t>
            </w:r>
            <w:r w:rsidRPr="00873A40">
              <w:t xml:space="preserve">как носителя образного смысла музыки, смысл понятий: </w:t>
            </w:r>
            <w:r w:rsidRPr="00873A40">
              <w:rPr>
                <w:rStyle w:val="a6"/>
              </w:rPr>
              <w:t>музыкальная речь, музыкальный язык.</w:t>
            </w:r>
            <w:r w:rsidRPr="00873A40">
              <w:t xml:space="preserve"> </w:t>
            </w:r>
          </w:p>
          <w:p w:rsidR="000D5635" w:rsidRDefault="000D5635" w:rsidP="006F38C8">
            <w:pPr>
              <w:jc w:val="center"/>
              <w:rPr>
                <w:b/>
              </w:rPr>
            </w:pPr>
          </w:p>
        </w:tc>
      </w:tr>
    </w:tbl>
    <w:p w:rsidR="006F38C8" w:rsidRPr="00A07300" w:rsidRDefault="006F38C8" w:rsidP="006F38C8">
      <w:pPr>
        <w:jc w:val="center"/>
        <w:rPr>
          <w:b/>
        </w:rPr>
      </w:pPr>
    </w:p>
    <w:p w:rsidR="006F38C8" w:rsidRPr="00A07300" w:rsidRDefault="006F38C8" w:rsidP="006F38C8">
      <w:pPr>
        <w:ind w:firstLine="708"/>
        <w:jc w:val="both"/>
      </w:pPr>
      <w:r w:rsidRPr="00A07300">
        <w:t xml:space="preserve">Основное  содержанием курса представлено следующими содержательными линиями: «Музыка в жизни человека», «Основные закономерности  музыкального искусства»,  «Музыкальные картины мира». </w:t>
      </w:r>
    </w:p>
    <w:p w:rsidR="006F38C8" w:rsidRPr="00A07300" w:rsidRDefault="006F38C8" w:rsidP="006F38C8">
      <w:pPr>
        <w:ind w:firstLine="708"/>
        <w:jc w:val="both"/>
      </w:pPr>
      <w:r w:rsidRPr="00A07300">
        <w:rPr>
          <w:b/>
        </w:rPr>
        <w:t>Музыка в жизни человека.</w:t>
      </w:r>
      <w:r w:rsidRPr="00A07300">
        <w:t xml:space="preserve"> Истоки  возникновения музыки. Рождение музыки как естественное проявление человеческого состояния. Звучание окружающей жизни, природы, настроений, чувств, характера человека. </w:t>
      </w:r>
    </w:p>
    <w:p w:rsidR="006F38C8" w:rsidRPr="00A07300" w:rsidRDefault="006F38C8" w:rsidP="006F38C8">
      <w:pPr>
        <w:ind w:firstLine="708"/>
        <w:jc w:val="both"/>
      </w:pPr>
      <w:r w:rsidRPr="00A07300"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A07300">
        <w:t>Песенность</w:t>
      </w:r>
      <w:proofErr w:type="spellEnd"/>
      <w:r w:rsidRPr="00A07300">
        <w:t xml:space="preserve">, </w:t>
      </w:r>
      <w:proofErr w:type="spellStart"/>
      <w:r w:rsidRPr="00A07300">
        <w:t>танцевальность</w:t>
      </w:r>
      <w:proofErr w:type="spellEnd"/>
      <w:r w:rsidRPr="00A07300">
        <w:t xml:space="preserve">, </w:t>
      </w:r>
      <w:proofErr w:type="spellStart"/>
      <w:r w:rsidRPr="00A07300">
        <w:t>маршевость</w:t>
      </w:r>
      <w:proofErr w:type="spellEnd"/>
      <w:r w:rsidRPr="00A07300">
        <w:t>. Опера, балет, симфония, концерт, сюита, кантата, мюзикл.</w:t>
      </w:r>
    </w:p>
    <w:p w:rsidR="006F38C8" w:rsidRPr="00A07300" w:rsidRDefault="006F38C8" w:rsidP="006F38C8">
      <w:pPr>
        <w:ind w:firstLine="708"/>
        <w:jc w:val="both"/>
      </w:pPr>
      <w:r w:rsidRPr="00A07300">
        <w:t xml:space="preserve">Отечественные народные музыкальные традиции. Народное творчество России. </w:t>
      </w:r>
      <w:proofErr w:type="gramStart"/>
      <w:r w:rsidRPr="00A07300">
        <w:t>Музыкальный и поэтический фольклор: песни, танцы, обряды, скороговорки, загадки, игры, драматизации.</w:t>
      </w:r>
      <w:proofErr w:type="gramEnd"/>
      <w:r w:rsidRPr="00A07300">
        <w:t xml:space="preserve"> Историческое прошлое в музыкальных образах. Сочинения  отечественных композиторов о Родине. Духовная музыка в творчестве композиторов.</w:t>
      </w:r>
    </w:p>
    <w:p w:rsidR="006F38C8" w:rsidRPr="00A07300" w:rsidRDefault="006F38C8" w:rsidP="006F38C8">
      <w:pPr>
        <w:ind w:firstLine="708"/>
        <w:jc w:val="both"/>
      </w:pPr>
      <w:r w:rsidRPr="00A07300">
        <w:rPr>
          <w:b/>
        </w:rPr>
        <w:t>Основные закономерности музыкального искусства.</w:t>
      </w:r>
      <w:r w:rsidRPr="00A07300">
        <w:t xml:space="preserve"> Интонационно – образная природа музыкального искусства. Выразительность и изобразительность  в музыке. Интонация как озвученное состояние, выражение эмоций и мыслей человека. </w:t>
      </w:r>
    </w:p>
    <w:p w:rsidR="006F38C8" w:rsidRPr="00A07300" w:rsidRDefault="006F38C8" w:rsidP="006F38C8">
      <w:pPr>
        <w:ind w:firstLine="708"/>
        <w:jc w:val="both"/>
      </w:pPr>
      <w:r w:rsidRPr="00A07300"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6F38C8" w:rsidRPr="00A07300" w:rsidRDefault="006F38C8" w:rsidP="006F38C8">
      <w:pPr>
        <w:ind w:firstLine="708"/>
        <w:jc w:val="both"/>
      </w:pPr>
      <w:r w:rsidRPr="00A07300">
        <w:t>Музыкальная речь как способ общения между людьми, её эмоциональное воздействие. Композитор - 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6F38C8" w:rsidRPr="00A07300" w:rsidRDefault="006F38C8" w:rsidP="006F38C8">
      <w:pPr>
        <w:ind w:firstLine="708"/>
        <w:jc w:val="both"/>
      </w:pPr>
      <w:r w:rsidRPr="00A07300">
        <w:t>Развитие музыки 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6F38C8" w:rsidRPr="00A07300" w:rsidRDefault="006F38C8" w:rsidP="006F38C8">
      <w:pPr>
        <w:ind w:firstLine="708"/>
        <w:jc w:val="both"/>
      </w:pPr>
      <w:r w:rsidRPr="00A07300">
        <w:t>Формы построения музыки как обобщённое  выражение художественно – образного содержания произведений. Формы одночастные, двух - и трёхчастные, вариации, рондо и др.</w:t>
      </w:r>
    </w:p>
    <w:p w:rsidR="006F38C8" w:rsidRPr="00A07300" w:rsidRDefault="006F38C8" w:rsidP="006F38C8">
      <w:pPr>
        <w:ind w:firstLine="708"/>
        <w:jc w:val="both"/>
      </w:pPr>
      <w:r w:rsidRPr="00A07300">
        <w:rPr>
          <w:b/>
        </w:rPr>
        <w:t>Музыкальные картины мира.</w:t>
      </w:r>
      <w:r w:rsidRPr="00A07300"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ансамбли, песни и танца. Выдающиеся исполнительские коллективы (хоровые, вокальные). Музыкальные театры. Конкурсы и фестивали музыкантов. Музыка для детей: радио и телепередачи, видеофильмы, звукозаписи(</w:t>
      </w:r>
      <w:r w:rsidRPr="00A07300">
        <w:rPr>
          <w:lang w:val="en-US"/>
        </w:rPr>
        <w:t>CD</w:t>
      </w:r>
      <w:r w:rsidRPr="00A07300">
        <w:t>,</w:t>
      </w:r>
      <w:r w:rsidRPr="00A07300">
        <w:rPr>
          <w:lang w:val="en-US"/>
        </w:rPr>
        <w:t>DVD</w:t>
      </w:r>
      <w:r w:rsidRPr="00A07300">
        <w:t>).</w:t>
      </w:r>
    </w:p>
    <w:p w:rsidR="006F38C8" w:rsidRPr="00A07300" w:rsidRDefault="006F38C8" w:rsidP="006F38C8">
      <w:pPr>
        <w:ind w:firstLine="708"/>
        <w:jc w:val="both"/>
      </w:pPr>
      <w:r w:rsidRPr="00A07300">
        <w:t>Различные виды музыки: вокальная, инструментальная, сольная, хоровая, оркестровая. Певческие голоса: детские, женские и мужские. Хоры: детский, мужской, женский, смешанный. Оркестры: симфонический, духовой, народных инструментов.</w:t>
      </w:r>
    </w:p>
    <w:p w:rsidR="006F38C8" w:rsidRPr="00A07300" w:rsidRDefault="006F38C8" w:rsidP="006F38C8">
      <w:pPr>
        <w:ind w:firstLine="708"/>
        <w:jc w:val="both"/>
      </w:pPr>
      <w:r w:rsidRPr="00A07300">
        <w:lastRenderedPageBreak/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содержание. Образная сфера и музыкальный язык.</w:t>
      </w:r>
    </w:p>
    <w:p w:rsidR="006F38C8" w:rsidRPr="00A07300" w:rsidRDefault="006F38C8" w:rsidP="006F38C8"/>
    <w:p w:rsidR="006F38C8" w:rsidRDefault="006F38C8" w:rsidP="006F38C8">
      <w:pPr>
        <w:rPr>
          <w:b/>
          <w:color w:val="000000"/>
        </w:rPr>
      </w:pPr>
      <w:r w:rsidRPr="00A07300">
        <w:rPr>
          <w:b/>
          <w:color w:val="000000"/>
        </w:rPr>
        <w:t xml:space="preserve">                                         </w:t>
      </w:r>
      <w:r w:rsidR="000112D4">
        <w:rPr>
          <w:b/>
          <w:color w:val="000000"/>
        </w:rPr>
        <w:t>Формы организации учебных занятий</w:t>
      </w:r>
    </w:p>
    <w:p w:rsidR="000112D4" w:rsidRDefault="000112D4" w:rsidP="006F38C8">
      <w:pPr>
        <w:rPr>
          <w:b/>
          <w:color w:val="000000"/>
        </w:rPr>
      </w:pPr>
    </w:p>
    <w:p w:rsidR="000112D4" w:rsidRPr="002A46CC" w:rsidRDefault="000112D4" w:rsidP="000112D4">
      <w:pPr>
        <w:jc w:val="both"/>
        <w:rPr>
          <w:color w:val="000000"/>
        </w:rPr>
      </w:pPr>
      <w:r w:rsidRPr="002A46CC">
        <w:rPr>
          <w:color w:val="000000"/>
        </w:rPr>
        <w:t>Основной целью обучения музыке является формирование и развитие коммуникативной культуры школьников, обучение практическому овладению пользования  художественными материалами и              применению главных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деятельности, в связи с этим актуально применение в процессе обучения разнообразных форм учебных занятий:</w:t>
      </w:r>
    </w:p>
    <w:p w:rsidR="000112D4" w:rsidRDefault="000112D4" w:rsidP="000112D4">
      <w:pPr>
        <w:jc w:val="both"/>
        <w:rPr>
          <w:color w:val="000000"/>
        </w:rPr>
      </w:pPr>
      <w:r w:rsidRPr="002A46CC">
        <w:rPr>
          <w:color w:val="000000"/>
        </w:rPr>
        <w:t>- 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0112D4" w:rsidRPr="002A46CC" w:rsidRDefault="000112D4" w:rsidP="000112D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4782"/>
      </w:tblGrid>
      <w:tr w:rsidR="000112D4" w:rsidRPr="002A46CC" w:rsidTr="0035106C">
        <w:tc>
          <w:tcPr>
            <w:tcW w:w="5210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2A46CC">
              <w:rPr>
                <w:b/>
                <w:color w:val="000000"/>
              </w:rPr>
              <w:t>Классические типы</w:t>
            </w:r>
          </w:p>
        </w:tc>
        <w:tc>
          <w:tcPr>
            <w:tcW w:w="5211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2A46CC">
              <w:rPr>
                <w:b/>
                <w:color w:val="000000"/>
              </w:rPr>
              <w:t>Нетрадиционные типы</w:t>
            </w:r>
          </w:p>
        </w:tc>
      </w:tr>
      <w:tr w:rsidR="000112D4" w:rsidRPr="002A46CC" w:rsidTr="0035106C">
        <w:tc>
          <w:tcPr>
            <w:tcW w:w="5210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A46CC">
              <w:rPr>
                <w:color w:val="000000"/>
              </w:rPr>
              <w:t>Вводный урок</w:t>
            </w:r>
          </w:p>
        </w:tc>
        <w:tc>
          <w:tcPr>
            <w:tcW w:w="5211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A46CC">
              <w:rPr>
                <w:color w:val="000000"/>
              </w:rPr>
              <w:t>Урок-соревнование</w:t>
            </w:r>
          </w:p>
        </w:tc>
      </w:tr>
      <w:tr w:rsidR="000112D4" w:rsidRPr="002A46CC" w:rsidTr="0035106C">
        <w:tc>
          <w:tcPr>
            <w:tcW w:w="5210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A46CC">
              <w:rPr>
                <w:color w:val="000000"/>
              </w:rPr>
              <w:t>Урок ТСО</w:t>
            </w:r>
          </w:p>
        </w:tc>
        <w:tc>
          <w:tcPr>
            <w:tcW w:w="5211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A46CC">
              <w:rPr>
                <w:color w:val="000000"/>
              </w:rPr>
              <w:t>Урок-турнир</w:t>
            </w:r>
          </w:p>
        </w:tc>
      </w:tr>
      <w:tr w:rsidR="000112D4" w:rsidRPr="002A46CC" w:rsidTr="0035106C">
        <w:tc>
          <w:tcPr>
            <w:tcW w:w="5210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A46CC">
              <w:rPr>
                <w:color w:val="000000"/>
              </w:rPr>
              <w:t>Урок закрепления знаний, умений, навыков</w:t>
            </w:r>
          </w:p>
        </w:tc>
        <w:tc>
          <w:tcPr>
            <w:tcW w:w="5211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A46CC">
              <w:rPr>
                <w:color w:val="000000"/>
              </w:rPr>
              <w:t>Урок - творчества</w:t>
            </w:r>
          </w:p>
        </w:tc>
      </w:tr>
      <w:tr w:rsidR="000112D4" w:rsidRPr="002A46CC" w:rsidTr="0035106C">
        <w:tc>
          <w:tcPr>
            <w:tcW w:w="5210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A46CC">
              <w:rPr>
                <w:color w:val="000000"/>
              </w:rPr>
              <w:t>Комбинированный урок</w:t>
            </w:r>
          </w:p>
        </w:tc>
        <w:tc>
          <w:tcPr>
            <w:tcW w:w="5211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A46CC">
              <w:rPr>
                <w:color w:val="000000"/>
              </w:rPr>
              <w:t>Урок-игра</w:t>
            </w:r>
          </w:p>
        </w:tc>
      </w:tr>
      <w:tr w:rsidR="000112D4" w:rsidRPr="002A46CC" w:rsidTr="0035106C">
        <w:tc>
          <w:tcPr>
            <w:tcW w:w="5210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A46CC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5211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A46CC">
              <w:rPr>
                <w:color w:val="000000"/>
              </w:rPr>
              <w:t>Урок-путешествие</w:t>
            </w:r>
          </w:p>
        </w:tc>
      </w:tr>
      <w:tr w:rsidR="000112D4" w:rsidRPr="002A46CC" w:rsidTr="0035106C">
        <w:tc>
          <w:tcPr>
            <w:tcW w:w="5210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5211" w:type="dxa"/>
          </w:tcPr>
          <w:p w:rsidR="000112D4" w:rsidRPr="002A46CC" w:rsidRDefault="000112D4" w:rsidP="0035106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A46CC">
              <w:rPr>
                <w:color w:val="000000"/>
              </w:rPr>
              <w:t>Урок - фантазирования</w:t>
            </w:r>
          </w:p>
        </w:tc>
      </w:tr>
    </w:tbl>
    <w:p w:rsidR="000112D4" w:rsidRPr="002A46CC" w:rsidRDefault="000112D4" w:rsidP="000112D4">
      <w:pPr>
        <w:shd w:val="clear" w:color="auto" w:fill="FFFFFF"/>
        <w:spacing w:after="150"/>
        <w:rPr>
          <w:b/>
          <w:color w:val="000000" w:themeColor="text1"/>
        </w:rPr>
      </w:pPr>
    </w:p>
    <w:p w:rsidR="006F38C8" w:rsidRPr="000112D4" w:rsidRDefault="000112D4" w:rsidP="000112D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A46CC">
        <w:rPr>
          <w:b/>
          <w:color w:val="000000" w:themeColor="text1"/>
        </w:rPr>
        <w:t>ТЕМАТИЧЕСКОЕ ПЛАНИРОВАНИЕ</w:t>
      </w:r>
      <w:r w:rsidR="006F38C8" w:rsidRPr="00A07300">
        <w:rPr>
          <w:b/>
          <w:color w:val="000000"/>
        </w:rPr>
        <w:t xml:space="preserve">                                                  </w:t>
      </w:r>
    </w:p>
    <w:p w:rsidR="006F38C8" w:rsidRPr="00A07300" w:rsidRDefault="006F38C8" w:rsidP="006F38C8">
      <w:pPr>
        <w:rPr>
          <w:b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69"/>
        <w:gridCol w:w="2977"/>
      </w:tblGrid>
      <w:tr w:rsidR="000112D4" w:rsidRPr="00A07300" w:rsidTr="000112D4">
        <w:tc>
          <w:tcPr>
            <w:tcW w:w="560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2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Pr="002A46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46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46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2A46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69" w:type="dxa"/>
          </w:tcPr>
          <w:p w:rsidR="000112D4" w:rsidRPr="00A07300" w:rsidRDefault="000112D4" w:rsidP="000112D4">
            <w:pPr>
              <w:pStyle w:val="20"/>
              <w:shd w:val="clear" w:color="auto" w:fill="auto"/>
              <w:tabs>
                <w:tab w:val="left" w:pos="22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</w:t>
            </w:r>
            <w:r w:rsidRPr="002A46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977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29"/>
              </w:tabs>
              <w:spacing w:before="0" w:after="0" w:line="240" w:lineRule="auto"/>
              <w:ind w:left="4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A46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A0730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112D4" w:rsidRPr="00A07300" w:rsidTr="000112D4">
        <w:trPr>
          <w:trHeight w:val="503"/>
        </w:trPr>
        <w:tc>
          <w:tcPr>
            <w:tcW w:w="560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9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Россия-Родина моя.</w:t>
            </w:r>
          </w:p>
        </w:tc>
        <w:tc>
          <w:tcPr>
            <w:tcW w:w="2977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3ч.</w:t>
            </w:r>
          </w:p>
        </w:tc>
      </w:tr>
      <w:tr w:rsidR="000112D4" w:rsidRPr="00A07300" w:rsidTr="000112D4">
        <w:tc>
          <w:tcPr>
            <w:tcW w:w="560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9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 России </w:t>
            </w:r>
            <w:proofErr w:type="spellStart"/>
            <w:proofErr w:type="gramStart"/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петь-что</w:t>
            </w:r>
            <w:proofErr w:type="spellEnd"/>
            <w:proofErr w:type="gramEnd"/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стремиться  храм.</w:t>
            </w:r>
          </w:p>
        </w:tc>
        <w:tc>
          <w:tcPr>
            <w:tcW w:w="2977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4ч.</w:t>
            </w:r>
          </w:p>
        </w:tc>
      </w:tr>
      <w:tr w:rsidR="000112D4" w:rsidRPr="00A07300" w:rsidTr="000112D4">
        <w:tc>
          <w:tcPr>
            <w:tcW w:w="560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9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День, полный событий.</w:t>
            </w:r>
          </w:p>
        </w:tc>
        <w:tc>
          <w:tcPr>
            <w:tcW w:w="2977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6ч.</w:t>
            </w:r>
          </w:p>
        </w:tc>
      </w:tr>
      <w:tr w:rsidR="000112D4" w:rsidRPr="00A07300" w:rsidTr="000112D4">
        <w:tc>
          <w:tcPr>
            <w:tcW w:w="560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9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977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3ч.</w:t>
            </w:r>
          </w:p>
        </w:tc>
      </w:tr>
      <w:tr w:rsidR="000112D4" w:rsidRPr="00A07300" w:rsidTr="000112D4">
        <w:tc>
          <w:tcPr>
            <w:tcW w:w="560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9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В концертном зале.</w:t>
            </w:r>
          </w:p>
        </w:tc>
        <w:tc>
          <w:tcPr>
            <w:tcW w:w="2977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5ч.</w:t>
            </w:r>
          </w:p>
        </w:tc>
      </w:tr>
      <w:tr w:rsidR="000112D4" w:rsidRPr="00A07300" w:rsidTr="000112D4">
        <w:tc>
          <w:tcPr>
            <w:tcW w:w="560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9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.В музыкальном </w:t>
            </w:r>
            <w:proofErr w:type="spellStart"/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театре</w:t>
            </w:r>
            <w:proofErr w:type="gramStart"/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spellEnd"/>
            <w:proofErr w:type="gramEnd"/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концертном зале.</w:t>
            </w:r>
          </w:p>
        </w:tc>
        <w:tc>
          <w:tcPr>
            <w:tcW w:w="2977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6ч.</w:t>
            </w:r>
          </w:p>
        </w:tc>
      </w:tr>
      <w:tr w:rsidR="000112D4" w:rsidRPr="00A07300" w:rsidTr="000112D4">
        <w:tc>
          <w:tcPr>
            <w:tcW w:w="560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2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6069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977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300">
              <w:rPr>
                <w:rFonts w:ascii="Times New Roman" w:hAnsi="Times New Roman" w:cs="Times New Roman"/>
                <w:iCs/>
                <w:sz w:val="24"/>
                <w:szCs w:val="24"/>
              </w:rPr>
              <w:t>7ч.</w:t>
            </w:r>
          </w:p>
        </w:tc>
      </w:tr>
      <w:tr w:rsidR="000112D4" w:rsidRPr="00A07300" w:rsidTr="000112D4">
        <w:tc>
          <w:tcPr>
            <w:tcW w:w="560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2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69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0112D4" w:rsidRPr="00A07300" w:rsidRDefault="000112D4" w:rsidP="007925A4">
            <w:pPr>
              <w:pStyle w:val="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4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7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34ч.</w:t>
            </w:r>
          </w:p>
        </w:tc>
      </w:tr>
    </w:tbl>
    <w:p w:rsidR="004C3FBC" w:rsidRDefault="006F38C8" w:rsidP="004C3FBC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A07300">
        <w:rPr>
          <w:b/>
          <w:color w:val="000000"/>
        </w:rPr>
        <w:t xml:space="preserve">                                      </w:t>
      </w:r>
    </w:p>
    <w:p w:rsidR="004C3FBC" w:rsidRDefault="004C3FBC" w:rsidP="004C3FBC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4C3FBC" w:rsidRDefault="004C3FBC" w:rsidP="004C3FBC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4C3FBC" w:rsidRDefault="004C3FBC" w:rsidP="004C3FBC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4C3FBC" w:rsidRDefault="004C3FBC" w:rsidP="004C3FBC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4C3FBC" w:rsidRDefault="004C3FBC" w:rsidP="004C3FBC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4C3FBC" w:rsidRDefault="004C3FBC" w:rsidP="004C3FBC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6F38C8" w:rsidRDefault="006F38C8" w:rsidP="004C3FBC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A07300">
        <w:rPr>
          <w:b/>
          <w:color w:val="000000"/>
        </w:rPr>
        <w:lastRenderedPageBreak/>
        <w:t xml:space="preserve"> </w:t>
      </w:r>
      <w:r w:rsidR="004C3FBC">
        <w:rPr>
          <w:b/>
          <w:color w:val="000000"/>
        </w:rPr>
        <w:t>Календарно-тематическое планирование</w:t>
      </w:r>
    </w:p>
    <w:p w:rsidR="004C3FBC" w:rsidRDefault="004C3FBC" w:rsidP="004C3FBC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tbl>
      <w:tblPr>
        <w:tblpPr w:leftFromText="180" w:rightFromText="180" w:vertAnchor="text" w:horzAnchor="page" w:tblpX="1" w:tblpY="-59"/>
        <w:tblOverlap w:val="never"/>
        <w:tblW w:w="109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0"/>
        <w:gridCol w:w="142"/>
        <w:gridCol w:w="1134"/>
        <w:gridCol w:w="31"/>
        <w:gridCol w:w="8899"/>
      </w:tblGrid>
      <w:tr w:rsidR="004C3FBC" w:rsidRPr="00EF1BED" w:rsidTr="004C3FBC">
        <w:trPr>
          <w:cantSplit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EF1BED">
              <w:rPr>
                <w:rFonts w:eastAsia="Calibri"/>
                <w:b/>
                <w:color w:val="000000" w:themeColor="text1"/>
              </w:rPr>
              <w:lastRenderedPageBreak/>
              <w:t xml:space="preserve">№ </w:t>
            </w:r>
            <w:proofErr w:type="spellStart"/>
            <w:proofErr w:type="gramStart"/>
            <w:r w:rsidRPr="00EF1BED">
              <w:rPr>
                <w:rFonts w:eastAsia="Calibri"/>
                <w:b/>
                <w:color w:val="000000" w:themeColor="text1"/>
              </w:rPr>
              <w:t>п</w:t>
            </w:r>
            <w:proofErr w:type="spellEnd"/>
            <w:proofErr w:type="gramEnd"/>
            <w:r w:rsidRPr="00EF1BED">
              <w:rPr>
                <w:rFonts w:eastAsia="Calibri"/>
                <w:b/>
                <w:color w:val="000000" w:themeColor="text1"/>
                <w:lang w:val="en-US"/>
              </w:rPr>
              <w:t>/</w:t>
            </w:r>
            <w:proofErr w:type="spellStart"/>
            <w:r w:rsidRPr="00EF1BED">
              <w:rPr>
                <w:rFonts w:eastAsia="Calibri"/>
                <w:b/>
                <w:color w:val="000000" w:themeColor="text1"/>
              </w:rPr>
              <w:t>п</w:t>
            </w:r>
            <w:proofErr w:type="spellEnd"/>
          </w:p>
          <w:p w:rsidR="004C3FBC" w:rsidRPr="00EF1BED" w:rsidRDefault="004C3FBC" w:rsidP="0035106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F1BED">
              <w:rPr>
                <w:rFonts w:eastAsia="Calibri"/>
                <w:b/>
                <w:color w:val="000000" w:themeColor="text1"/>
              </w:rPr>
              <w:t>Дата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F1BED">
              <w:rPr>
                <w:rFonts w:eastAsia="Calibri"/>
                <w:b/>
                <w:color w:val="000000" w:themeColor="text1"/>
              </w:rPr>
              <w:t>Тема урока</w:t>
            </w:r>
          </w:p>
        </w:tc>
      </w:tr>
      <w:tr w:rsidR="004C3FBC" w:rsidRPr="00EF1BED" w:rsidTr="004C3FBC">
        <w:trPr>
          <w:cantSplit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4C3FBC" w:rsidRPr="00EF1BED" w:rsidTr="004C3FB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F1BED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F1BED">
              <w:rPr>
                <w:color w:val="000000" w:themeColor="text1"/>
              </w:rPr>
              <w:t>2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F1BED">
              <w:rPr>
                <w:rFonts w:eastAsia="Calibri"/>
                <w:color w:val="000000" w:themeColor="text1"/>
              </w:rPr>
              <w:t>3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109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rFonts w:eastAsia="Calibri"/>
                <w:b/>
                <w:color w:val="000000" w:themeColor="text1"/>
              </w:rPr>
            </w:pPr>
            <w:r w:rsidRPr="00EF1BED">
              <w:rPr>
                <w:b/>
                <w:bCs/>
                <w:iCs/>
                <w:color w:val="000000" w:themeColor="text1"/>
              </w:rPr>
              <w:t>«Россия – Родина моя»</w:t>
            </w:r>
            <w:r w:rsidRPr="00EF1BED">
              <w:rPr>
                <w:b/>
                <w:color w:val="000000" w:themeColor="text1"/>
              </w:rPr>
              <w:t> (</w:t>
            </w:r>
            <w:r>
              <w:rPr>
                <w:b/>
                <w:bCs/>
                <w:color w:val="000000" w:themeColor="text1"/>
              </w:rPr>
              <w:t>3</w:t>
            </w:r>
            <w:r w:rsidRPr="00EF1BED">
              <w:rPr>
                <w:b/>
                <w:bCs/>
                <w:color w:val="000000" w:themeColor="text1"/>
              </w:rPr>
              <w:t xml:space="preserve"> ч.)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8500B">
              <w:rPr>
                <w:color w:val="000000" w:themeColor="text1"/>
                <w:sz w:val="28"/>
                <w:szCs w:val="28"/>
              </w:rPr>
              <w:t>Мелодия. Ты запой мне ту песню...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shd w:val="clear" w:color="auto" w:fill="FFFFFF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F8500B">
              <w:rPr>
                <w:color w:val="000000" w:themeColor="text1"/>
                <w:sz w:val="28"/>
                <w:szCs w:val="28"/>
              </w:rPr>
              <w:t>Как сложили песню. Звучащие картины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shd w:val="clear" w:color="auto" w:fill="FFFFFF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F8500B">
              <w:rPr>
                <w:color w:val="000000" w:themeColor="text1"/>
                <w:sz w:val="28"/>
                <w:szCs w:val="28"/>
              </w:rPr>
              <w:t>Я пойду по полю белому... На великий праздник собралась Русь!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109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shd w:val="clear" w:color="auto" w:fill="FFFFFF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F8500B">
              <w:rPr>
                <w:b/>
                <w:bCs/>
                <w:iCs/>
                <w:color w:val="000000" w:themeColor="text1"/>
                <w:sz w:val="28"/>
                <w:szCs w:val="28"/>
              </w:rPr>
              <w:t>Раздел 2</w:t>
            </w:r>
            <w:r w:rsidRPr="00F8500B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F8500B">
              <w:rPr>
                <w:b/>
                <w:bCs/>
                <w:iCs/>
                <w:color w:val="000000" w:themeColor="text1"/>
                <w:sz w:val="28"/>
                <w:szCs w:val="28"/>
              </w:rPr>
              <w:t> </w:t>
            </w:r>
            <w:r w:rsidRPr="00F8500B">
              <w:rPr>
                <w:b/>
                <w:bCs/>
                <w:color w:val="000000" w:themeColor="text1"/>
                <w:sz w:val="28"/>
                <w:szCs w:val="28"/>
              </w:rPr>
              <w:t>«О России петь – что стремиться в храм» (4 ч.)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Святые земли Русской. Илья Муромец.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Праздников праздник, торжество из торжеств.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Родной обычай старины.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 xml:space="preserve">Кирилл и </w:t>
            </w:r>
            <w:proofErr w:type="spellStart"/>
            <w:r w:rsidRPr="00F8500B">
              <w:rPr>
                <w:bCs/>
                <w:color w:val="000000" w:themeColor="text1"/>
                <w:sz w:val="28"/>
                <w:szCs w:val="28"/>
              </w:rPr>
              <w:t>Мефодий</w:t>
            </w:r>
            <w:proofErr w:type="spellEnd"/>
            <w:r w:rsidRPr="00F8500B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109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shd w:val="clear" w:color="auto" w:fill="FFFFFF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F8500B">
              <w:rPr>
                <w:b/>
                <w:bCs/>
                <w:color w:val="000000" w:themeColor="text1"/>
                <w:sz w:val="28"/>
                <w:szCs w:val="28"/>
              </w:rPr>
              <w:t>«День, полный событий» (6 ч.)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В краю великих вдохновений.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Что за прелесть эти сказки! Три чуда.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Ярмарочное гулянье.</w:t>
            </w:r>
          </w:p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8500B">
              <w:rPr>
                <w:bCs/>
                <w:color w:val="000000" w:themeColor="text1"/>
                <w:sz w:val="28"/>
                <w:szCs w:val="28"/>
              </w:rPr>
              <w:t>Святогорский</w:t>
            </w:r>
            <w:proofErr w:type="spellEnd"/>
            <w:r w:rsidRPr="00F8500B">
              <w:rPr>
                <w:bCs/>
                <w:color w:val="000000" w:themeColor="text1"/>
                <w:sz w:val="28"/>
                <w:szCs w:val="28"/>
              </w:rPr>
              <w:t xml:space="preserve"> монастырь.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Зимнее утро. Зимний вечер.</w:t>
            </w:r>
          </w:p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Приют, сияньем муз одетый.    </w:t>
            </w:r>
            <w:proofErr w:type="spellStart"/>
            <w:r w:rsidRPr="00F8500B">
              <w:rPr>
                <w:bCs/>
                <w:color w:val="000000" w:themeColor="text1"/>
                <w:sz w:val="28"/>
                <w:szCs w:val="28"/>
              </w:rPr>
              <w:t>Об</w:t>
            </w:r>
            <w:proofErr w:type="gramStart"/>
            <w:r w:rsidRPr="00F8500B">
              <w:rPr>
                <w:bCs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F8500B">
              <w:rPr>
                <w:bCs/>
                <w:color w:val="000000" w:themeColor="text1"/>
                <w:sz w:val="28"/>
                <w:szCs w:val="28"/>
              </w:rPr>
              <w:t>р</w:t>
            </w:r>
            <w:proofErr w:type="spellEnd"/>
            <w:r w:rsidRPr="00F8500B">
              <w:rPr>
                <w:bCs/>
                <w:color w:val="000000" w:themeColor="text1"/>
                <w:sz w:val="28"/>
                <w:szCs w:val="28"/>
              </w:rPr>
              <w:t xml:space="preserve"> №1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109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8500B">
              <w:rPr>
                <w:b/>
                <w:bCs/>
                <w:color w:val="000000" w:themeColor="text1"/>
                <w:sz w:val="28"/>
                <w:szCs w:val="28"/>
              </w:rPr>
              <w:t>«Гори, гори ясно, чтобы не погасло!» (3 ч.)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Композитор - имя ему народ. Музыкальные инструменты</w:t>
            </w:r>
          </w:p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России.</w:t>
            </w:r>
          </w:p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Оркестр русских народных инструментов.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Народные праздники.       «Троица».</w:t>
            </w:r>
          </w:p>
        </w:tc>
      </w:tr>
      <w:tr w:rsidR="004C3FBC" w:rsidRPr="00EF1BED" w:rsidTr="004C3FBC">
        <w:trPr>
          <w:cantSplit/>
          <w:trHeight w:val="615"/>
        </w:trPr>
        <w:tc>
          <w:tcPr>
            <w:tcW w:w="109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8500B">
              <w:rPr>
                <w:b/>
                <w:bCs/>
                <w:color w:val="000000" w:themeColor="text1"/>
                <w:sz w:val="28"/>
                <w:szCs w:val="28"/>
              </w:rPr>
              <w:t>«В концертном зале» (5 ч.)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Музыкальные инструменты (скрипка, виолончель).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262DD2" w:rsidRDefault="004C3FBC" w:rsidP="0035106C">
            <w:pPr>
              <w:shd w:val="clear" w:color="auto" w:fill="FFFFFF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Счастье в сирени живет…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«Не молкнет сердце чуткое Шопена…»</w:t>
            </w:r>
          </w:p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Обобщение.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«Патетическая» соната.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 xml:space="preserve">Царит гармония оркестра. Об </w:t>
            </w:r>
            <w:proofErr w:type="spellStart"/>
            <w:r w:rsidRPr="00F8500B">
              <w:rPr>
                <w:bCs/>
                <w:color w:val="000000" w:themeColor="text1"/>
                <w:sz w:val="28"/>
                <w:szCs w:val="28"/>
              </w:rPr>
              <w:t>ур</w:t>
            </w:r>
            <w:proofErr w:type="spellEnd"/>
            <w:r w:rsidRPr="00F8500B">
              <w:rPr>
                <w:bCs/>
                <w:color w:val="000000" w:themeColor="text1"/>
                <w:sz w:val="28"/>
                <w:szCs w:val="28"/>
              </w:rPr>
              <w:t>. №2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109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8500B">
              <w:rPr>
                <w:b/>
                <w:bCs/>
                <w:color w:val="000000" w:themeColor="text1"/>
                <w:sz w:val="28"/>
                <w:szCs w:val="28"/>
              </w:rPr>
              <w:t>«В музыкальном театре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A07300">
              <w:rPr>
                <w:iCs/>
              </w:rPr>
              <w:t xml:space="preserve"> В концертном зале</w:t>
            </w:r>
            <w:proofErr w:type="gramStart"/>
            <w:r w:rsidRPr="00A07300">
              <w:rPr>
                <w:iCs/>
              </w:rPr>
              <w:t>.</w:t>
            </w:r>
            <w:r w:rsidRPr="00F8500B">
              <w:rPr>
                <w:b/>
                <w:bCs/>
                <w:color w:val="000000" w:themeColor="text1"/>
                <w:sz w:val="28"/>
                <w:szCs w:val="28"/>
              </w:rPr>
              <w:t>» (</w:t>
            </w:r>
            <w:proofErr w:type="gramEnd"/>
            <w:r w:rsidRPr="00F8500B">
              <w:rPr>
                <w:b/>
                <w:bCs/>
                <w:color w:val="000000" w:themeColor="text1"/>
                <w:sz w:val="28"/>
                <w:szCs w:val="28"/>
              </w:rPr>
              <w:t>6 ч.)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Опера «Иван Сусанин».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262DD2" w:rsidRDefault="004C3FBC" w:rsidP="0035106C">
            <w:pPr>
              <w:shd w:val="clear" w:color="auto" w:fill="FFFFFF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>Опера «Иван Сусанин».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F8500B" w:rsidRDefault="004C3FBC" w:rsidP="003510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00B">
              <w:rPr>
                <w:bCs/>
                <w:color w:val="000000" w:themeColor="text1"/>
                <w:sz w:val="28"/>
                <w:szCs w:val="28"/>
              </w:rPr>
              <w:t xml:space="preserve">Исходила </w:t>
            </w:r>
            <w:proofErr w:type="spellStart"/>
            <w:r w:rsidRPr="00F8500B">
              <w:rPr>
                <w:bCs/>
                <w:color w:val="000000" w:themeColor="text1"/>
                <w:sz w:val="28"/>
                <w:szCs w:val="28"/>
              </w:rPr>
              <w:t>младешенька</w:t>
            </w:r>
            <w:proofErr w:type="spellEnd"/>
            <w:r w:rsidRPr="00F8500B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Default="004C3FBC" w:rsidP="003510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Русский восток.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Default="004C3FBC" w:rsidP="003510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Балет «Петрушка»</w:t>
            </w:r>
          </w:p>
          <w:p w:rsidR="004C3FBC" w:rsidRDefault="004C3FBC" w:rsidP="0035106C">
            <w:pPr>
              <w:jc w:val="center"/>
              <w:rPr>
                <w:color w:val="000000"/>
              </w:rPr>
            </w:pP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Default="004C3FBC" w:rsidP="003510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Театр музыкальной комедии. Об</w:t>
            </w:r>
            <w:proofErr w:type="gramStart"/>
            <w:r>
              <w:rPr>
                <w:bCs/>
                <w:color w:val="000000"/>
              </w:rPr>
              <w:t>.у</w:t>
            </w:r>
            <w:proofErr w:type="gramEnd"/>
            <w:r>
              <w:rPr>
                <w:bCs/>
                <w:color w:val="000000"/>
              </w:rPr>
              <w:t>р.№3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109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Default="004C3FBC" w:rsidP="0035106C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7: «</w:t>
            </w:r>
            <w:r>
              <w:rPr>
                <w:b/>
                <w:bCs/>
                <w:color w:val="000000"/>
              </w:rPr>
              <w:t>Чтоб музыкантом быть, так надобно уменье…» (7 ч.)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Default="004C3FBC" w:rsidP="003510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Служенье муз не терпит суеты. Прелюдия.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Default="004C3FBC" w:rsidP="003510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Исповедь души. Революционный этюд.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Default="004C3FBC" w:rsidP="003510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Мастерство исполнителя.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Default="004C3FBC" w:rsidP="0035106C">
            <w:pPr>
              <w:jc w:val="center"/>
            </w:pPr>
            <w:r w:rsidRPr="00B66572">
              <w:t>Музыкальные инструменты. В каждой интонации спрятан человек.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Default="004C3FBC" w:rsidP="003510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Музыкальные инструменты - гитара.</w:t>
            </w: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Default="004C3FBC" w:rsidP="003510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Музыкальный сказочник. «Рассвет на Москве-реке».</w:t>
            </w:r>
          </w:p>
          <w:p w:rsidR="004C3FBC" w:rsidRDefault="004C3FBC" w:rsidP="0035106C">
            <w:pPr>
              <w:jc w:val="center"/>
              <w:rPr>
                <w:color w:val="000000"/>
              </w:rPr>
            </w:pPr>
          </w:p>
        </w:tc>
      </w:tr>
      <w:tr w:rsidR="004C3FBC" w:rsidRPr="00EF1BED" w:rsidTr="004C3FBC">
        <w:trPr>
          <w:cantSplit/>
          <w:trHeight w:val="516"/>
        </w:trPr>
        <w:tc>
          <w:tcPr>
            <w:tcW w:w="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Pr="00EF1BED" w:rsidRDefault="004C3FBC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C" w:rsidRDefault="004C3FBC" w:rsidP="003510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</w:t>
            </w:r>
            <w:proofErr w:type="gramStart"/>
            <w:r>
              <w:rPr>
                <w:bCs/>
                <w:color w:val="000000"/>
              </w:rPr>
              <w:t>.у</w:t>
            </w:r>
            <w:proofErr w:type="gramEnd"/>
            <w:r>
              <w:rPr>
                <w:bCs/>
                <w:color w:val="000000"/>
              </w:rPr>
              <w:t>р.№4 - заключительный урок – концерт.</w:t>
            </w:r>
          </w:p>
        </w:tc>
      </w:tr>
    </w:tbl>
    <w:p w:rsidR="004C3FBC" w:rsidRPr="00F8500B" w:rsidRDefault="004C3FBC" w:rsidP="004C3FBC">
      <w:pPr>
        <w:shd w:val="clear" w:color="auto" w:fill="FFFFFF"/>
        <w:spacing w:before="100" w:beforeAutospacing="1" w:after="100" w:afterAutospacing="1"/>
        <w:rPr>
          <w:b/>
          <w:color w:val="000000"/>
        </w:rPr>
        <w:sectPr w:rsidR="004C3FBC" w:rsidRPr="00F8500B" w:rsidSect="00792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8C8" w:rsidRDefault="006F38C8"/>
    <w:sectPr w:rsidR="006F38C8" w:rsidSect="00F8500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710E"/>
    <w:multiLevelType w:val="hybridMultilevel"/>
    <w:tmpl w:val="CC2AE5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487871"/>
    <w:multiLevelType w:val="hybridMultilevel"/>
    <w:tmpl w:val="AC4A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51B6"/>
    <w:multiLevelType w:val="hybridMultilevel"/>
    <w:tmpl w:val="6CB8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F6AA2"/>
    <w:multiLevelType w:val="hybridMultilevel"/>
    <w:tmpl w:val="1382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76591"/>
    <w:multiLevelType w:val="hybridMultilevel"/>
    <w:tmpl w:val="8BC8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42D19"/>
    <w:multiLevelType w:val="hybridMultilevel"/>
    <w:tmpl w:val="83EA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95EC7"/>
    <w:multiLevelType w:val="hybridMultilevel"/>
    <w:tmpl w:val="A750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B0D86"/>
    <w:multiLevelType w:val="hybridMultilevel"/>
    <w:tmpl w:val="BFF4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8450D"/>
    <w:multiLevelType w:val="hybridMultilevel"/>
    <w:tmpl w:val="7AF6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34F1B"/>
    <w:multiLevelType w:val="hybridMultilevel"/>
    <w:tmpl w:val="0DE67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11EA7"/>
    <w:multiLevelType w:val="hybridMultilevel"/>
    <w:tmpl w:val="D4C0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D2E24"/>
    <w:multiLevelType w:val="hybridMultilevel"/>
    <w:tmpl w:val="B5CC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5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38C8"/>
    <w:rsid w:val="000112D4"/>
    <w:rsid w:val="000670FC"/>
    <w:rsid w:val="000D5635"/>
    <w:rsid w:val="001A0725"/>
    <w:rsid w:val="00262DD2"/>
    <w:rsid w:val="002B0F6E"/>
    <w:rsid w:val="00413204"/>
    <w:rsid w:val="004B3A73"/>
    <w:rsid w:val="004C3FBC"/>
    <w:rsid w:val="006F38C8"/>
    <w:rsid w:val="007925A4"/>
    <w:rsid w:val="00873A40"/>
    <w:rsid w:val="0094229E"/>
    <w:rsid w:val="00A07300"/>
    <w:rsid w:val="00A81E5C"/>
    <w:rsid w:val="00B004AB"/>
    <w:rsid w:val="00B10173"/>
    <w:rsid w:val="00CE3ED2"/>
    <w:rsid w:val="00E47E1E"/>
    <w:rsid w:val="00F8500B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8C8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5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8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F38C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6F38C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F3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6F38C8"/>
    <w:rPr>
      <w:i/>
      <w:iCs/>
    </w:rPr>
  </w:style>
  <w:style w:type="paragraph" w:customStyle="1" w:styleId="Default">
    <w:name w:val="Default"/>
    <w:rsid w:val="006F3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6F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6F38C8"/>
    <w:pPr>
      <w:spacing w:before="100" w:beforeAutospacing="1" w:after="100" w:afterAutospacing="1"/>
    </w:pPr>
  </w:style>
  <w:style w:type="character" w:styleId="a8">
    <w:name w:val="Hyperlink"/>
    <w:basedOn w:val="a0"/>
    <w:rsid w:val="006F38C8"/>
    <w:rPr>
      <w:b/>
      <w:bCs/>
      <w:color w:val="003333"/>
      <w:sz w:val="18"/>
      <w:szCs w:val="18"/>
      <w:u w:val="single"/>
    </w:rPr>
  </w:style>
  <w:style w:type="paragraph" w:customStyle="1" w:styleId="u-2-msonormal">
    <w:name w:val="u-2-msonormal"/>
    <w:basedOn w:val="a"/>
    <w:rsid w:val="006F38C8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6F38C8"/>
    <w:rPr>
      <w:rFonts w:ascii="Calibri" w:hAnsi="Calibri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38C8"/>
    <w:pPr>
      <w:widowControl w:val="0"/>
      <w:shd w:val="clear" w:color="auto" w:fill="FFFFFF"/>
      <w:spacing w:before="120" w:after="120" w:line="302" w:lineRule="exact"/>
      <w:ind w:hanging="400"/>
      <w:jc w:val="both"/>
    </w:pPr>
    <w:rPr>
      <w:rFonts w:ascii="Calibri" w:eastAsiaTheme="minorHAnsi" w:hAnsi="Calibri" w:cstheme="minorBidi"/>
      <w:sz w:val="18"/>
      <w:szCs w:val="18"/>
      <w:lang w:eastAsia="en-US"/>
    </w:rPr>
  </w:style>
  <w:style w:type="character" w:styleId="a9">
    <w:name w:val="Strong"/>
    <w:basedOn w:val="a0"/>
    <w:qFormat/>
    <w:rsid w:val="006F38C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92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0D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28524</TotalTime>
  <Pages>11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ВЛАДИМИР</cp:lastModifiedBy>
  <cp:revision>5</cp:revision>
  <cp:lastPrinted>2019-09-23T00:12:00Z</cp:lastPrinted>
  <dcterms:created xsi:type="dcterms:W3CDTF">2017-08-30T00:45:00Z</dcterms:created>
  <dcterms:modified xsi:type="dcterms:W3CDTF">2019-09-23T00:12:00Z</dcterms:modified>
</cp:coreProperties>
</file>