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6" w:rsidRPr="008A51F7" w:rsidRDefault="009652E6" w:rsidP="009652E6">
      <w:pPr>
        <w:tabs>
          <w:tab w:val="left" w:pos="9639"/>
        </w:tabs>
        <w:spacing w:line="240" w:lineRule="atLeast"/>
        <w:ind w:right="1134"/>
        <w:jc w:val="center"/>
        <w:rPr>
          <w:spacing w:val="20"/>
          <w:sz w:val="20"/>
          <w:szCs w:val="24"/>
        </w:rPr>
      </w:pPr>
      <w:r>
        <w:rPr>
          <w:noProof/>
          <w:spacing w:val="44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2194874" wp14:editId="6EFD543E">
            <wp:simplePos x="0" y="0"/>
            <wp:positionH relativeFrom="column">
              <wp:posOffset>-553720</wp:posOffset>
            </wp:positionH>
            <wp:positionV relativeFrom="paragraph">
              <wp:posOffset>-42545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1F7">
        <w:rPr>
          <w:spacing w:val="20"/>
          <w:sz w:val="20"/>
          <w:szCs w:val="24"/>
        </w:rPr>
        <w:t>РОССИЙСКАЯ  ФЕДЕРАЦИЯ</w:t>
      </w:r>
    </w:p>
    <w:p w:rsidR="009652E6" w:rsidRPr="008A51F7" w:rsidRDefault="009652E6" w:rsidP="009652E6">
      <w:pPr>
        <w:tabs>
          <w:tab w:val="left" w:pos="9639"/>
        </w:tabs>
        <w:spacing w:line="240" w:lineRule="atLeast"/>
        <w:ind w:right="1134"/>
        <w:jc w:val="center"/>
        <w:rPr>
          <w:spacing w:val="44"/>
          <w:sz w:val="12"/>
          <w:szCs w:val="12"/>
        </w:rPr>
      </w:pPr>
      <w:r w:rsidRPr="008A51F7">
        <w:rPr>
          <w:spacing w:val="44"/>
          <w:sz w:val="20"/>
          <w:szCs w:val="24"/>
        </w:rPr>
        <w:t>РОСТОВСКАЯ ОБЛАСТЬ</w:t>
      </w:r>
    </w:p>
    <w:p w:rsidR="009652E6" w:rsidRPr="008A51F7" w:rsidRDefault="009652E6" w:rsidP="009652E6">
      <w:pPr>
        <w:tabs>
          <w:tab w:val="left" w:pos="555"/>
        </w:tabs>
        <w:spacing w:line="240" w:lineRule="atLeast"/>
        <w:ind w:right="1134"/>
        <w:rPr>
          <w:spacing w:val="44"/>
          <w:sz w:val="12"/>
          <w:szCs w:val="12"/>
        </w:rPr>
      </w:pPr>
      <w:r w:rsidRPr="008A51F7">
        <w:rPr>
          <w:spacing w:val="44"/>
          <w:sz w:val="12"/>
          <w:szCs w:val="12"/>
        </w:rPr>
        <w:tab/>
      </w:r>
    </w:p>
    <w:p w:rsidR="009652E6" w:rsidRPr="008A51F7" w:rsidRDefault="009652E6" w:rsidP="009652E6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8A51F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652E6" w:rsidRPr="008A51F7" w:rsidRDefault="009652E6" w:rsidP="009652E6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8A51F7">
        <w:rPr>
          <w:b/>
          <w:sz w:val="28"/>
          <w:szCs w:val="28"/>
        </w:rPr>
        <w:t>г</w:t>
      </w:r>
      <w:proofErr w:type="gramStart"/>
      <w:r w:rsidRPr="008A51F7">
        <w:rPr>
          <w:b/>
          <w:sz w:val="28"/>
          <w:szCs w:val="28"/>
        </w:rPr>
        <w:t>.Ш</w:t>
      </w:r>
      <w:proofErr w:type="gramEnd"/>
      <w:r w:rsidRPr="008A51F7">
        <w:rPr>
          <w:b/>
          <w:sz w:val="28"/>
          <w:szCs w:val="28"/>
        </w:rPr>
        <w:t>ахты</w:t>
      </w:r>
      <w:proofErr w:type="spellEnd"/>
      <w:r w:rsidRPr="008A51F7">
        <w:rPr>
          <w:b/>
          <w:sz w:val="28"/>
          <w:szCs w:val="28"/>
        </w:rPr>
        <w:t xml:space="preserve"> Ростовской области</w:t>
      </w:r>
    </w:p>
    <w:p w:rsidR="009652E6" w:rsidRPr="008A51F7" w:rsidRDefault="009652E6" w:rsidP="009652E6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8A51F7">
        <w:rPr>
          <w:b/>
          <w:sz w:val="28"/>
          <w:szCs w:val="28"/>
        </w:rPr>
        <w:t>«Средняя общеобразовательная школа №50»</w:t>
      </w:r>
    </w:p>
    <w:p w:rsidR="009652E6" w:rsidRPr="008A51F7" w:rsidRDefault="009652E6" w:rsidP="009652E6">
      <w:pPr>
        <w:spacing w:line="240" w:lineRule="atLeast"/>
        <w:ind w:left="709"/>
        <w:rPr>
          <w:b/>
          <w:sz w:val="28"/>
          <w:szCs w:val="28"/>
        </w:rPr>
      </w:pPr>
    </w:p>
    <w:p w:rsidR="009652E6" w:rsidRPr="008A51F7" w:rsidRDefault="009652E6" w:rsidP="009652E6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8A51F7">
        <w:rPr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8A51F7">
        <w:rPr>
          <w:sz w:val="16"/>
          <w:szCs w:val="16"/>
        </w:rPr>
        <w:t>е</w:t>
      </w:r>
      <w:proofErr w:type="gramEnd"/>
      <w:r w:rsidRPr="008A51F7">
        <w:rPr>
          <w:snapToGrid w:val="0"/>
          <w:sz w:val="16"/>
          <w:szCs w:val="16"/>
        </w:rPr>
        <w:t>-</w:t>
      </w:r>
      <w:r w:rsidRPr="008A51F7">
        <w:rPr>
          <w:snapToGrid w:val="0"/>
          <w:sz w:val="16"/>
          <w:szCs w:val="16"/>
          <w:lang w:val="en-US"/>
        </w:rPr>
        <w:t>mail</w:t>
      </w:r>
      <w:r w:rsidRPr="008A51F7">
        <w:rPr>
          <w:snapToGrid w:val="0"/>
          <w:sz w:val="16"/>
          <w:szCs w:val="16"/>
        </w:rPr>
        <w:t xml:space="preserve">: </w:t>
      </w:r>
      <w:proofErr w:type="spellStart"/>
      <w:r w:rsidRPr="008A51F7">
        <w:rPr>
          <w:snapToGrid w:val="0"/>
          <w:sz w:val="16"/>
          <w:szCs w:val="16"/>
          <w:lang w:val="en-US"/>
        </w:rPr>
        <w:t>sckool</w:t>
      </w:r>
      <w:proofErr w:type="spellEnd"/>
      <w:r w:rsidRPr="008A51F7">
        <w:rPr>
          <w:snapToGrid w:val="0"/>
          <w:sz w:val="16"/>
          <w:szCs w:val="16"/>
        </w:rPr>
        <w:t>50@</w:t>
      </w:r>
      <w:r w:rsidRPr="008A51F7">
        <w:rPr>
          <w:snapToGrid w:val="0"/>
          <w:sz w:val="16"/>
          <w:szCs w:val="16"/>
          <w:lang w:val="en-US"/>
        </w:rPr>
        <w:t>mail</w:t>
      </w:r>
      <w:r w:rsidRPr="008A51F7">
        <w:rPr>
          <w:snapToGrid w:val="0"/>
          <w:sz w:val="16"/>
          <w:szCs w:val="16"/>
        </w:rPr>
        <w:t>.</w:t>
      </w:r>
      <w:proofErr w:type="spellStart"/>
      <w:r w:rsidRPr="008A51F7">
        <w:rPr>
          <w:snapToGrid w:val="0"/>
          <w:sz w:val="16"/>
          <w:szCs w:val="16"/>
          <w:lang w:val="en-US"/>
        </w:rPr>
        <w:t>ru</w:t>
      </w:r>
      <w:proofErr w:type="spellEnd"/>
    </w:p>
    <w:p w:rsidR="009652E6" w:rsidRPr="008A51F7" w:rsidRDefault="009652E6" w:rsidP="009652E6">
      <w:pPr>
        <w:rPr>
          <w:b/>
          <w:sz w:val="28"/>
          <w:szCs w:val="28"/>
        </w:rPr>
      </w:pPr>
    </w:p>
    <w:p w:rsidR="009652E6" w:rsidRPr="008A51F7" w:rsidRDefault="009652E6" w:rsidP="009652E6">
      <w:pPr>
        <w:spacing w:line="240" w:lineRule="atLeast"/>
        <w:rPr>
          <w:sz w:val="28"/>
          <w:szCs w:val="28"/>
        </w:rPr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3010"/>
        <w:gridCol w:w="2164"/>
        <w:gridCol w:w="4487"/>
      </w:tblGrid>
      <w:tr w:rsidR="009652E6" w:rsidRPr="008A51F7" w:rsidTr="00E51322">
        <w:trPr>
          <w:trHeight w:val="2068"/>
        </w:trPr>
        <w:tc>
          <w:tcPr>
            <w:tcW w:w="3010" w:type="dxa"/>
          </w:tcPr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  <w:r w:rsidRPr="008A51F7">
              <w:rPr>
                <w:sz w:val="28"/>
                <w:szCs w:val="28"/>
              </w:rPr>
              <w:t>УТВЕРЖДАЮ</w:t>
            </w:r>
          </w:p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  <w:r w:rsidRPr="008A51F7">
              <w:rPr>
                <w:sz w:val="28"/>
                <w:szCs w:val="28"/>
              </w:rPr>
              <w:t xml:space="preserve">Директор </w:t>
            </w:r>
          </w:p>
          <w:p w:rsidR="009652E6" w:rsidRPr="009652E6" w:rsidRDefault="009652E6" w:rsidP="00E51322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 w:rsidRPr="008A51F7"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8A51F7"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8A51F7"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8A51F7"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  <w:r w:rsidRPr="008A51F7">
              <w:rPr>
                <w:sz w:val="28"/>
                <w:szCs w:val="28"/>
              </w:rPr>
              <w:t>______________</w:t>
            </w:r>
            <w:r w:rsidRPr="008A51F7">
              <w:rPr>
                <w:sz w:val="28"/>
                <w:szCs w:val="28"/>
              </w:rPr>
              <w:tab/>
            </w:r>
            <w:proofErr w:type="spellStart"/>
            <w:r w:rsidRPr="008A51F7">
              <w:rPr>
                <w:sz w:val="28"/>
                <w:szCs w:val="28"/>
              </w:rPr>
              <w:t>Л.Н.Дубровская</w:t>
            </w:r>
            <w:proofErr w:type="spellEnd"/>
          </w:p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</w:p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</w:t>
            </w:r>
            <w:r w:rsidRPr="008A51F7">
              <w:rPr>
                <w:sz w:val="28"/>
                <w:szCs w:val="28"/>
              </w:rPr>
              <w:t xml:space="preserve"> от </w:t>
            </w:r>
            <w:r w:rsidR="00355CDE">
              <w:rPr>
                <w:sz w:val="28"/>
                <w:szCs w:val="28"/>
              </w:rPr>
              <w:t>___________2019</w:t>
            </w:r>
            <w:r w:rsidRPr="008A51F7">
              <w:rPr>
                <w:sz w:val="28"/>
                <w:szCs w:val="28"/>
              </w:rPr>
              <w:t xml:space="preserve">г. </w:t>
            </w:r>
          </w:p>
          <w:p w:rsidR="009652E6" w:rsidRPr="008A51F7" w:rsidRDefault="009652E6" w:rsidP="00E51322">
            <w:pPr>
              <w:spacing w:line="240" w:lineRule="atLeast"/>
              <w:rPr>
                <w:sz w:val="28"/>
                <w:szCs w:val="28"/>
              </w:rPr>
            </w:pPr>
          </w:p>
          <w:p w:rsidR="009652E6" w:rsidRPr="008A51F7" w:rsidRDefault="009652E6" w:rsidP="00E513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51F7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9652E6" w:rsidRPr="008A51F7" w:rsidRDefault="009652E6" w:rsidP="009652E6">
      <w:pPr>
        <w:contextualSpacing/>
        <w:rPr>
          <w:sz w:val="24"/>
          <w:szCs w:val="24"/>
        </w:rPr>
      </w:pPr>
    </w:p>
    <w:p w:rsidR="009652E6" w:rsidRPr="008A51F7" w:rsidRDefault="009652E6" w:rsidP="009652E6">
      <w:pPr>
        <w:contextualSpacing/>
        <w:jc w:val="center"/>
        <w:rPr>
          <w:b/>
          <w:sz w:val="36"/>
          <w:szCs w:val="36"/>
        </w:rPr>
      </w:pPr>
      <w:r w:rsidRPr="008A51F7">
        <w:rPr>
          <w:b/>
          <w:sz w:val="36"/>
          <w:szCs w:val="36"/>
        </w:rPr>
        <w:t>РАБОЧАЯ ПРОГРАММА</w:t>
      </w:r>
    </w:p>
    <w:p w:rsidR="009652E6" w:rsidRPr="008A51F7" w:rsidRDefault="009652E6" w:rsidP="009652E6">
      <w:pPr>
        <w:contextualSpacing/>
        <w:jc w:val="center"/>
        <w:rPr>
          <w:sz w:val="28"/>
          <w:szCs w:val="28"/>
        </w:rPr>
      </w:pPr>
    </w:p>
    <w:p w:rsidR="009652E6" w:rsidRPr="008A51F7" w:rsidRDefault="009652E6" w:rsidP="009652E6">
      <w:pPr>
        <w:contextualSpacing/>
        <w:jc w:val="both"/>
        <w:rPr>
          <w:sz w:val="20"/>
        </w:rPr>
      </w:pPr>
      <w:r w:rsidRPr="008A51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обществознанию</w:t>
      </w:r>
    </w:p>
    <w:p w:rsidR="009652E6" w:rsidRDefault="009652E6" w:rsidP="009652E6">
      <w:pPr>
        <w:contextualSpacing/>
        <w:jc w:val="both"/>
        <w:rPr>
          <w:sz w:val="28"/>
          <w:szCs w:val="28"/>
        </w:rPr>
      </w:pPr>
    </w:p>
    <w:p w:rsidR="009652E6" w:rsidRPr="008A51F7" w:rsidRDefault="009652E6" w:rsidP="009652E6">
      <w:pPr>
        <w:contextualSpacing/>
        <w:jc w:val="both"/>
        <w:rPr>
          <w:sz w:val="28"/>
          <w:szCs w:val="28"/>
        </w:rPr>
      </w:pPr>
      <w:r w:rsidRPr="008A51F7">
        <w:rPr>
          <w:sz w:val="28"/>
          <w:szCs w:val="28"/>
        </w:rPr>
        <w:t>Уровень общего образования (класс)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11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652E6" w:rsidRPr="008A51F7" w:rsidTr="00E51322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E6" w:rsidRPr="008A51F7" w:rsidRDefault="009652E6" w:rsidP="00E51322">
            <w:pPr>
              <w:contextualSpacing/>
              <w:jc w:val="center"/>
              <w:rPr>
                <w:sz w:val="28"/>
                <w:szCs w:val="28"/>
              </w:rPr>
            </w:pPr>
            <w:r w:rsidRPr="008A51F7">
              <w:rPr>
                <w:sz w:val="28"/>
                <w:szCs w:val="28"/>
              </w:rPr>
              <w:t>среднее общее образование</w:t>
            </w:r>
          </w:p>
        </w:tc>
      </w:tr>
    </w:tbl>
    <w:p w:rsidR="009652E6" w:rsidRPr="008A51F7" w:rsidRDefault="009652E6" w:rsidP="009652E6">
      <w:pPr>
        <w:contextualSpacing/>
        <w:jc w:val="center"/>
        <w:rPr>
          <w:sz w:val="16"/>
          <w:szCs w:val="16"/>
        </w:rPr>
      </w:pPr>
      <w:r w:rsidRPr="008A51F7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9652E6" w:rsidRPr="008A51F7" w:rsidRDefault="009652E6" w:rsidP="009652E6">
      <w:pPr>
        <w:contextualSpacing/>
        <w:jc w:val="center"/>
        <w:rPr>
          <w:sz w:val="16"/>
          <w:szCs w:val="16"/>
        </w:rPr>
      </w:pPr>
    </w:p>
    <w:p w:rsidR="009652E6" w:rsidRPr="008A51F7" w:rsidRDefault="009652E6" w:rsidP="009652E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51F7">
        <w:rPr>
          <w:sz w:val="28"/>
          <w:szCs w:val="28"/>
        </w:rPr>
        <w:t>Данная рабочая программа рассчитана</w:t>
      </w:r>
      <w:r>
        <w:rPr>
          <w:sz w:val="28"/>
          <w:szCs w:val="28"/>
        </w:rPr>
        <w:t xml:space="preserve">  </w:t>
      </w:r>
      <w:r w:rsidRPr="008A51F7">
        <w:rPr>
          <w:sz w:val="28"/>
          <w:szCs w:val="28"/>
        </w:rPr>
        <w:t xml:space="preserve"> </w:t>
      </w:r>
      <w:proofErr w:type="gramStart"/>
      <w:r w:rsidRPr="008A51F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_______</w:t>
      </w:r>
      <w:r w:rsidRPr="008A51F7">
        <w:rPr>
          <w:sz w:val="28"/>
          <w:szCs w:val="28"/>
        </w:rPr>
        <w:t xml:space="preserve">часов </w:t>
      </w:r>
    </w:p>
    <w:p w:rsidR="009652E6" w:rsidRPr="008A51F7" w:rsidRDefault="009652E6" w:rsidP="009652E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51F7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</w:t>
      </w:r>
      <w:r w:rsidR="00355CDE">
        <w:rPr>
          <w:sz w:val="28"/>
          <w:szCs w:val="28"/>
        </w:rPr>
        <w:t>2019-2020</w:t>
      </w:r>
      <w:r w:rsidRPr="008A51F7">
        <w:rPr>
          <w:sz w:val="28"/>
          <w:szCs w:val="28"/>
        </w:rPr>
        <w:t xml:space="preserve"> учебный год. </w:t>
      </w:r>
    </w:p>
    <w:p w:rsidR="009652E6" w:rsidRPr="008A51F7" w:rsidRDefault="009652E6" w:rsidP="009652E6">
      <w:pPr>
        <w:contextualSpacing/>
        <w:jc w:val="both"/>
        <w:rPr>
          <w:sz w:val="28"/>
          <w:szCs w:val="28"/>
        </w:rPr>
      </w:pPr>
    </w:p>
    <w:p w:rsidR="009652E6" w:rsidRPr="008A51F7" w:rsidRDefault="009652E6" w:rsidP="009652E6">
      <w:pPr>
        <w:contextualSpacing/>
        <w:jc w:val="both"/>
        <w:rPr>
          <w:b/>
          <w:sz w:val="28"/>
          <w:szCs w:val="28"/>
        </w:rPr>
      </w:pPr>
      <w:r w:rsidRPr="008A51F7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 </w:t>
      </w:r>
      <w:proofErr w:type="spellStart"/>
      <w:r w:rsidRPr="008A51F7">
        <w:rPr>
          <w:b/>
          <w:sz w:val="28"/>
          <w:szCs w:val="28"/>
        </w:rPr>
        <w:t>Передера</w:t>
      </w:r>
      <w:proofErr w:type="spellEnd"/>
      <w:r w:rsidRPr="008A51F7">
        <w:rPr>
          <w:b/>
          <w:sz w:val="28"/>
          <w:szCs w:val="28"/>
        </w:rPr>
        <w:t xml:space="preserve"> И.В.</w:t>
      </w:r>
    </w:p>
    <w:p w:rsidR="009652E6" w:rsidRDefault="009652E6" w:rsidP="009652E6">
      <w:pPr>
        <w:contextualSpacing/>
        <w:jc w:val="both"/>
        <w:rPr>
          <w:sz w:val="28"/>
          <w:szCs w:val="28"/>
        </w:rPr>
      </w:pPr>
    </w:p>
    <w:p w:rsidR="009652E6" w:rsidRPr="008A51F7" w:rsidRDefault="009652E6" w:rsidP="009652E6">
      <w:pPr>
        <w:contextualSpacing/>
        <w:jc w:val="both"/>
        <w:rPr>
          <w:sz w:val="28"/>
          <w:szCs w:val="28"/>
        </w:rPr>
      </w:pPr>
      <w:r w:rsidRPr="008A51F7">
        <w:rPr>
          <w:sz w:val="28"/>
          <w:szCs w:val="28"/>
        </w:rPr>
        <w:t>Программа разработана на основе:</w:t>
      </w:r>
    </w:p>
    <w:p w:rsidR="009652E6" w:rsidRPr="008A51F7" w:rsidRDefault="009652E6" w:rsidP="009652E6">
      <w:pPr>
        <w:ind w:left="180"/>
        <w:jc w:val="both"/>
        <w:rPr>
          <w:sz w:val="28"/>
          <w:szCs w:val="24"/>
        </w:rPr>
      </w:pPr>
      <w:r w:rsidRPr="008A51F7">
        <w:rPr>
          <w:sz w:val="28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9652E6" w:rsidRDefault="009652E6" w:rsidP="009652E6">
      <w:pPr>
        <w:ind w:left="180"/>
        <w:jc w:val="both"/>
        <w:rPr>
          <w:sz w:val="28"/>
        </w:rPr>
      </w:pPr>
      <w:r w:rsidRPr="008A51F7">
        <w:rPr>
          <w:sz w:val="28"/>
        </w:rPr>
        <w:t>- БУП – 2004, утвержденного приказом Минобразования РФ №1312 от 09.03.2004 года;</w:t>
      </w:r>
    </w:p>
    <w:p w:rsidR="009652E6" w:rsidRPr="008A51F7" w:rsidRDefault="009652E6" w:rsidP="009652E6">
      <w:pPr>
        <w:jc w:val="both"/>
        <w:rPr>
          <w:sz w:val="28"/>
        </w:rPr>
      </w:pPr>
      <w:r>
        <w:rPr>
          <w:sz w:val="28"/>
        </w:rPr>
        <w:t xml:space="preserve">  -  примерной программы средне</w:t>
      </w:r>
      <w:r w:rsidRPr="00AD78EA">
        <w:rPr>
          <w:sz w:val="28"/>
        </w:rPr>
        <w:t xml:space="preserve">го общего образования по </w:t>
      </w:r>
      <w:r>
        <w:rPr>
          <w:sz w:val="28"/>
        </w:rPr>
        <w:t xml:space="preserve">обществознанию </w:t>
      </w:r>
      <w:r w:rsidRPr="00AD78EA">
        <w:rPr>
          <w:sz w:val="28"/>
        </w:rPr>
        <w:t>(базовый уровень);</w:t>
      </w:r>
    </w:p>
    <w:p w:rsidR="009652E6" w:rsidRPr="00FC0FC0" w:rsidRDefault="009652E6" w:rsidP="0096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FC0">
        <w:rPr>
          <w:sz w:val="28"/>
          <w:szCs w:val="28"/>
        </w:rPr>
        <w:t xml:space="preserve">- авторской программы  </w:t>
      </w:r>
      <w:proofErr w:type="spellStart"/>
      <w:r w:rsidRPr="00FC0FC0">
        <w:rPr>
          <w:sz w:val="28"/>
          <w:szCs w:val="28"/>
        </w:rPr>
        <w:t>Л.Н.Боголюбова</w:t>
      </w:r>
      <w:proofErr w:type="spellEnd"/>
      <w:r w:rsidRPr="00FC0FC0">
        <w:rPr>
          <w:sz w:val="28"/>
          <w:szCs w:val="28"/>
        </w:rPr>
        <w:t xml:space="preserve">, </w:t>
      </w:r>
      <w:proofErr w:type="spellStart"/>
      <w:r w:rsidRPr="00FC0FC0">
        <w:rPr>
          <w:sz w:val="28"/>
          <w:szCs w:val="28"/>
        </w:rPr>
        <w:t>Н.И.Городецкой</w:t>
      </w:r>
      <w:proofErr w:type="spellEnd"/>
      <w:r w:rsidRPr="00FC0FC0">
        <w:rPr>
          <w:sz w:val="28"/>
          <w:szCs w:val="28"/>
        </w:rPr>
        <w:t xml:space="preserve">, </w:t>
      </w:r>
      <w:proofErr w:type="spellStart"/>
      <w:r w:rsidRPr="00FC0FC0">
        <w:rPr>
          <w:sz w:val="28"/>
          <w:szCs w:val="28"/>
        </w:rPr>
        <w:t>Л.Ф.Ивановой</w:t>
      </w:r>
      <w:proofErr w:type="spellEnd"/>
      <w:r w:rsidRPr="00FC0FC0">
        <w:rPr>
          <w:sz w:val="28"/>
          <w:szCs w:val="28"/>
        </w:rPr>
        <w:t>, А. И. Матвеева,  к учебнику Обществознание для  учащихся 1</w:t>
      </w:r>
      <w:r w:rsidR="00073A8A">
        <w:rPr>
          <w:sz w:val="28"/>
          <w:szCs w:val="28"/>
        </w:rPr>
        <w:t>1</w:t>
      </w:r>
      <w:r w:rsidRPr="00FC0FC0">
        <w:rPr>
          <w:sz w:val="28"/>
          <w:szCs w:val="28"/>
        </w:rPr>
        <w:t xml:space="preserve"> класса общеобразовательных учреждений. Базовый уровень</w:t>
      </w:r>
      <w:r>
        <w:rPr>
          <w:sz w:val="28"/>
          <w:szCs w:val="28"/>
        </w:rPr>
        <w:t xml:space="preserve">; </w:t>
      </w:r>
      <w:r w:rsidRPr="00FC0FC0">
        <w:rPr>
          <w:sz w:val="28"/>
          <w:szCs w:val="28"/>
        </w:rPr>
        <w:t xml:space="preserve">авторы: </w:t>
      </w:r>
      <w:proofErr w:type="spellStart"/>
      <w:r w:rsidRPr="00FC0FC0">
        <w:rPr>
          <w:sz w:val="28"/>
          <w:szCs w:val="28"/>
        </w:rPr>
        <w:t>Л.Н.Боголюбов</w:t>
      </w:r>
      <w:proofErr w:type="spellEnd"/>
      <w:r w:rsidRPr="00FC0FC0">
        <w:rPr>
          <w:sz w:val="28"/>
          <w:szCs w:val="28"/>
        </w:rPr>
        <w:t xml:space="preserve">, Ю.И. Аверьянов, </w:t>
      </w:r>
      <w:proofErr w:type="spellStart"/>
      <w:r w:rsidRPr="00FC0FC0">
        <w:rPr>
          <w:sz w:val="28"/>
          <w:szCs w:val="28"/>
        </w:rPr>
        <w:t>Н.И.Городецкая</w:t>
      </w:r>
      <w:proofErr w:type="spellEnd"/>
      <w:r w:rsidRPr="00FC0FC0">
        <w:rPr>
          <w:sz w:val="28"/>
          <w:szCs w:val="28"/>
        </w:rPr>
        <w:t xml:space="preserve"> и др. </w:t>
      </w:r>
    </w:p>
    <w:p w:rsidR="009652E6" w:rsidRDefault="009652E6" w:rsidP="009652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652E6" w:rsidRPr="00860644" w:rsidRDefault="00355CDE" w:rsidP="009652E6">
      <w:pPr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9652E6" w:rsidRPr="008A51F7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322D2B" w:rsidRDefault="00322D2B" w:rsidP="00322D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652E6" w:rsidRPr="00322D2B" w:rsidRDefault="009652E6" w:rsidP="00322D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22D2B">
        <w:rPr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2D2B">
        <w:rPr>
          <w:b/>
          <w:sz w:val="24"/>
          <w:szCs w:val="24"/>
        </w:rPr>
        <w:t>В результате изучения обществознания ученик должен</w:t>
      </w:r>
      <w:r w:rsidRPr="00322D2B">
        <w:rPr>
          <w:sz w:val="24"/>
          <w:szCs w:val="24"/>
        </w:rPr>
        <w:t xml:space="preserve">: 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2D2B">
        <w:rPr>
          <w:b/>
          <w:sz w:val="24"/>
          <w:szCs w:val="24"/>
        </w:rPr>
        <w:t>Знать / понимать</w:t>
      </w:r>
      <w:r w:rsidRPr="00322D2B">
        <w:rPr>
          <w:sz w:val="24"/>
          <w:szCs w:val="24"/>
        </w:rPr>
        <w:t>: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322D2B">
        <w:rPr>
          <w:sz w:val="24"/>
          <w:szCs w:val="24"/>
        </w:rPr>
        <w:softHyphen/>
        <w:t>сто и роль человека в системе общественных отношений;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322D2B">
        <w:rPr>
          <w:sz w:val="24"/>
          <w:szCs w:val="24"/>
        </w:rPr>
        <w:softHyphen/>
        <w:t>ших социальных институтов;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322D2B">
        <w:rPr>
          <w:sz w:val="24"/>
          <w:szCs w:val="24"/>
        </w:rPr>
        <w:softHyphen/>
        <w:t>низмы правового регулирования;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особенности социально-гуманитарного познания;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</w:t>
      </w:r>
      <w:r w:rsidRPr="00322D2B">
        <w:rPr>
          <w:color w:val="333333"/>
          <w:sz w:val="24"/>
          <w:szCs w:val="24"/>
        </w:rPr>
        <w:t xml:space="preserve"> элементы общества; основные институты общества.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22D2B">
        <w:rPr>
          <w:b/>
          <w:sz w:val="24"/>
          <w:szCs w:val="24"/>
        </w:rPr>
        <w:t>Уметь: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322D2B">
        <w:rPr>
          <w:sz w:val="24"/>
          <w:szCs w:val="24"/>
        </w:rPr>
        <w:softHyphen/>
        <w:t>мерности развития;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322D2B">
        <w:rPr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22D2B">
        <w:rPr>
          <w:sz w:val="24"/>
          <w:szCs w:val="24"/>
        </w:rPr>
        <w:softHyphen/>
        <w:t>лений и обществоведческими терминами и понятиями;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22D2B">
        <w:rPr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322D2B">
        <w:rPr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322D2B">
        <w:rPr>
          <w:sz w:val="24"/>
          <w:szCs w:val="24"/>
        </w:rPr>
        <w:softHyphen/>
        <w:t>тельных задач по актуальным социальным проблемам;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322D2B">
        <w:rPr>
          <w:sz w:val="24"/>
          <w:szCs w:val="24"/>
        </w:rPr>
        <w:softHyphen/>
        <w:t xml:space="preserve">ной жизни </w:t>
      </w:r>
      <w:proofErr w:type="gramStart"/>
      <w:r w:rsidRPr="00322D2B">
        <w:rPr>
          <w:sz w:val="24"/>
          <w:szCs w:val="24"/>
        </w:rPr>
        <w:t>для</w:t>
      </w:r>
      <w:proofErr w:type="gramEnd"/>
      <w:r w:rsidRPr="00322D2B">
        <w:rPr>
          <w:sz w:val="24"/>
          <w:szCs w:val="24"/>
        </w:rPr>
        <w:t>:</w:t>
      </w:r>
    </w:p>
    <w:p w:rsidR="009652E6" w:rsidRPr="00322D2B" w:rsidRDefault="00322D2B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652E6" w:rsidRPr="00322D2B">
        <w:rPr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="009652E6" w:rsidRPr="00322D2B">
        <w:rPr>
          <w:sz w:val="24"/>
          <w:szCs w:val="24"/>
        </w:rPr>
        <w:softHyphen/>
        <w:t>ными социальными институтами;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совершенствования собственной познавательной деятельности;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22D2B">
        <w:rPr>
          <w:sz w:val="24"/>
          <w:szCs w:val="24"/>
        </w:rPr>
        <w:softHyphen/>
        <w:t>альной информации;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322D2B">
        <w:rPr>
          <w:sz w:val="24"/>
          <w:szCs w:val="24"/>
        </w:rPr>
        <w:softHyphen/>
        <w:t>данской позиции;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предвидения возможных последствий определенных социальных действий;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322D2B">
        <w:rPr>
          <w:sz w:val="24"/>
          <w:szCs w:val="24"/>
        </w:rPr>
        <w:softHyphen/>
        <w:t>занностей;</w:t>
      </w:r>
    </w:p>
    <w:p w:rsidR="009652E6" w:rsidRPr="00322D2B" w:rsidRDefault="009652E6" w:rsidP="009652E6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22D2B">
        <w:rPr>
          <w:sz w:val="24"/>
          <w:szCs w:val="24"/>
        </w:rPr>
        <w:t xml:space="preserve">- осуществления конструктивного взаимодействия людей с разными убеждениями, </w:t>
      </w:r>
      <w:r w:rsidRPr="00322D2B">
        <w:rPr>
          <w:sz w:val="24"/>
          <w:szCs w:val="24"/>
        </w:rPr>
        <w:lastRenderedPageBreak/>
        <w:t>культурными ценностями, социальным положением</w:t>
      </w:r>
    </w:p>
    <w:p w:rsidR="00E358A3" w:rsidRPr="00322D2B" w:rsidRDefault="009652E6" w:rsidP="00E358A3">
      <w:pPr>
        <w:jc w:val="center"/>
        <w:rPr>
          <w:rFonts w:eastAsia="Lucida Sans Unicode"/>
          <w:b/>
          <w:bCs/>
          <w:sz w:val="24"/>
          <w:szCs w:val="24"/>
          <w:lang w:bidi="ru-RU"/>
        </w:rPr>
      </w:pPr>
      <w:r w:rsidRPr="00322D2B">
        <w:rPr>
          <w:sz w:val="24"/>
          <w:szCs w:val="24"/>
        </w:rPr>
        <w:t xml:space="preserve">  </w:t>
      </w:r>
      <w:r w:rsidR="00E358A3" w:rsidRPr="00322D2B">
        <w:rPr>
          <w:rFonts w:eastAsia="Lucida Sans Unicode"/>
          <w:b/>
          <w:bCs/>
          <w:sz w:val="24"/>
          <w:szCs w:val="24"/>
          <w:lang w:bidi="ru-RU"/>
        </w:rPr>
        <w:t xml:space="preserve">Требования к уровню подготовки </w:t>
      </w:r>
      <w:proofErr w:type="gramStart"/>
      <w:r w:rsidR="00E358A3" w:rsidRPr="00322D2B">
        <w:rPr>
          <w:rFonts w:eastAsia="Lucida Sans Unicode"/>
          <w:b/>
          <w:bCs/>
          <w:sz w:val="24"/>
          <w:szCs w:val="24"/>
          <w:lang w:bidi="ru-RU"/>
        </w:rPr>
        <w:t>обучающихся</w:t>
      </w:r>
      <w:proofErr w:type="gramEnd"/>
      <w:r w:rsidR="00E358A3" w:rsidRPr="00322D2B">
        <w:rPr>
          <w:rFonts w:eastAsia="Lucida Sans Unicode"/>
          <w:b/>
          <w:bCs/>
          <w:sz w:val="24"/>
          <w:szCs w:val="24"/>
          <w:lang w:bidi="ru-RU"/>
        </w:rPr>
        <w:t>.</w:t>
      </w:r>
    </w:p>
    <w:p w:rsidR="00E358A3" w:rsidRPr="00322D2B" w:rsidRDefault="00E358A3" w:rsidP="00E358A3">
      <w:pPr>
        <w:jc w:val="both"/>
        <w:rPr>
          <w:rFonts w:eastAsia="Lucida Sans Unicode"/>
          <w:sz w:val="24"/>
          <w:szCs w:val="24"/>
          <w:lang w:bidi="ru-RU"/>
        </w:rPr>
      </w:pPr>
      <w:r w:rsidRPr="00322D2B">
        <w:rPr>
          <w:rFonts w:eastAsia="Lucida Sans Unicode"/>
          <w:sz w:val="24"/>
          <w:szCs w:val="24"/>
          <w:lang w:bidi="ru-RU"/>
        </w:rPr>
        <w:t xml:space="preserve">    Предусматривается формирование у учащихся </w:t>
      </w:r>
      <w:proofErr w:type="spellStart"/>
      <w:r w:rsidRPr="00322D2B">
        <w:rPr>
          <w:rFonts w:eastAsia="Lucida Sans Unicode"/>
          <w:sz w:val="24"/>
          <w:szCs w:val="24"/>
          <w:lang w:bidi="ru-RU"/>
        </w:rPr>
        <w:t>общеучебных</w:t>
      </w:r>
      <w:proofErr w:type="spellEnd"/>
      <w:r w:rsidRPr="00322D2B">
        <w:rPr>
          <w:rFonts w:eastAsia="Lucida Sans Unicode"/>
          <w:sz w:val="24"/>
          <w:szCs w:val="24"/>
          <w:lang w:bidi="ru-RU"/>
        </w:rPr>
        <w:t xml:space="preserve"> умений и навыков, универсальных способов деятельности и ключевых компетенций. В этом направлении приоритетами  являются: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использование элементов причинно-следственного и структурно-функционального анализа;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исследование реальных связей и зависимостей;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объяснение изученных положений на самостоятельно подобранных конкретных примерах;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передача содержания информации адекватно поставленной цели (сжато, полно, выборочно);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 xml:space="preserve">выбор вида чтения в соответствии с поставленной целью (ознакомительное, просмотровое, поисковое и др.); 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владение навыками редактирования текста;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</w:t>
      </w:r>
      <w:proofErr w:type="spellStart"/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вопрос</w:t>
      </w:r>
      <w:proofErr w:type="gramStart"/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:«</w:t>
      </w:r>
      <w:proofErr w:type="gramEnd"/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Что</w:t>
      </w:r>
      <w:proofErr w:type="spellEnd"/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 xml:space="preserve"> произойдет, если...»);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формулирование полученных результатов;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E358A3" w:rsidRPr="00322D2B" w:rsidRDefault="00E358A3" w:rsidP="00E358A3">
      <w:pPr>
        <w:pStyle w:val="a8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22D2B">
        <w:rPr>
          <w:rFonts w:ascii="Times New Roman" w:eastAsia="Lucida Sans Unicode" w:hAnsi="Times New Roman"/>
          <w:sz w:val="24"/>
          <w:szCs w:val="24"/>
          <w:lang w:bidi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E358A3" w:rsidRPr="00322D2B" w:rsidRDefault="00E358A3" w:rsidP="00E358A3">
      <w:pPr>
        <w:jc w:val="both"/>
        <w:rPr>
          <w:rFonts w:eastAsia="Calibri"/>
          <w:sz w:val="24"/>
          <w:szCs w:val="24"/>
        </w:rPr>
      </w:pPr>
      <w:r w:rsidRPr="00322D2B">
        <w:rPr>
          <w:sz w:val="24"/>
          <w:szCs w:val="24"/>
        </w:rPr>
        <w:t>Не менее 50% учебного времени отводится на самостоятельную работу уча</w:t>
      </w:r>
      <w:r w:rsidRPr="00322D2B">
        <w:rPr>
          <w:sz w:val="24"/>
          <w:szCs w:val="24"/>
        </w:rPr>
        <w:softHyphen/>
        <w:t>щихся, позволяющую им приобрести опыт познавательной и практической деятель</w:t>
      </w:r>
      <w:r w:rsidRPr="00322D2B">
        <w:rPr>
          <w:sz w:val="24"/>
          <w:szCs w:val="24"/>
        </w:rPr>
        <w:softHyphen/>
        <w:t>ности</w:t>
      </w:r>
    </w:p>
    <w:p w:rsidR="00E358A3" w:rsidRPr="00322D2B" w:rsidRDefault="00E358A3" w:rsidP="00E358A3">
      <w:pPr>
        <w:jc w:val="both"/>
        <w:rPr>
          <w:b/>
          <w:i/>
          <w:sz w:val="24"/>
          <w:szCs w:val="24"/>
        </w:rPr>
      </w:pPr>
      <w:r w:rsidRPr="00322D2B">
        <w:rPr>
          <w:b/>
          <w:i/>
          <w:sz w:val="24"/>
          <w:szCs w:val="24"/>
        </w:rPr>
        <w:t>Преобладающие виды работ: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lastRenderedPageBreak/>
        <w:t>с источниками социальной информации с использованием современ</w:t>
      </w:r>
      <w:r w:rsidRPr="00322D2B">
        <w:rPr>
          <w:rFonts w:ascii="Times New Roman" w:hAnsi="Times New Roman"/>
          <w:sz w:val="24"/>
          <w:szCs w:val="24"/>
        </w:rPr>
        <w:softHyphen/>
        <w:t>ных средств коммуникации (включая ресурсы Интернета);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критическое осмысление актуальной социальной информации, поступаю</w:t>
      </w:r>
      <w:r w:rsidRPr="00322D2B">
        <w:rPr>
          <w:rFonts w:ascii="Times New Roman" w:hAnsi="Times New Roman"/>
          <w:sz w:val="24"/>
          <w:szCs w:val="24"/>
        </w:rPr>
        <w:softHyphen/>
        <w:t>щей из разных источников, формулирование на этой основе собственных заключе</w:t>
      </w:r>
      <w:r w:rsidRPr="00322D2B">
        <w:rPr>
          <w:rFonts w:ascii="Times New Roman" w:hAnsi="Times New Roman"/>
          <w:sz w:val="24"/>
          <w:szCs w:val="24"/>
        </w:rPr>
        <w:softHyphen/>
        <w:t>ний и оценочных суждений;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</w:t>
      </w:r>
      <w:r w:rsidRPr="00322D2B">
        <w:rPr>
          <w:rFonts w:ascii="Times New Roman" w:hAnsi="Times New Roman"/>
          <w:sz w:val="24"/>
          <w:szCs w:val="24"/>
        </w:rPr>
        <w:softHyphen/>
        <w:t>циальные ситуации;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</w:t>
      </w:r>
      <w:r w:rsidRPr="00322D2B">
        <w:rPr>
          <w:rFonts w:ascii="Times New Roman" w:hAnsi="Times New Roman"/>
          <w:sz w:val="24"/>
          <w:szCs w:val="24"/>
        </w:rPr>
        <w:softHyphen/>
        <w:t>мулирование правил и норм поведения (в школе, общественных местах и т. п.);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</w:t>
      </w:r>
      <w:r w:rsidRPr="00322D2B">
        <w:rPr>
          <w:rFonts w:ascii="Times New Roman" w:hAnsi="Times New Roman"/>
          <w:sz w:val="24"/>
          <w:szCs w:val="24"/>
        </w:rPr>
        <w:softHyphen/>
        <w:t>ного, правомерного и социально одобряемого поведения и порядка действий в кон</w:t>
      </w:r>
      <w:r w:rsidRPr="00322D2B">
        <w:rPr>
          <w:rFonts w:ascii="Times New Roman" w:hAnsi="Times New Roman"/>
          <w:sz w:val="24"/>
          <w:szCs w:val="24"/>
        </w:rPr>
        <w:softHyphen/>
        <w:t>кретных ситуациях;</w:t>
      </w:r>
    </w:p>
    <w:p w:rsidR="00E358A3" w:rsidRPr="00322D2B" w:rsidRDefault="00E358A3" w:rsidP="00E358A3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E358A3" w:rsidRPr="00322D2B" w:rsidRDefault="00E358A3" w:rsidP="00322D2B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D2B"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0064EB" w:rsidRPr="00322D2B" w:rsidRDefault="000064EB" w:rsidP="00E358A3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color w:val="000000"/>
          <w:sz w:val="24"/>
          <w:szCs w:val="24"/>
        </w:rPr>
      </w:pPr>
      <w:r w:rsidRPr="00322D2B">
        <w:rPr>
          <w:b/>
          <w:bCs/>
          <w:color w:val="000000"/>
          <w:sz w:val="24"/>
          <w:szCs w:val="24"/>
        </w:rPr>
        <w:t>СОДЕРЖАНИЕ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b/>
          <w:spacing w:val="-1"/>
          <w:sz w:val="24"/>
          <w:szCs w:val="24"/>
        </w:rPr>
      </w:pPr>
      <w:r w:rsidRPr="00322D2B">
        <w:rPr>
          <w:b/>
          <w:spacing w:val="-1"/>
          <w:sz w:val="24"/>
          <w:szCs w:val="24"/>
        </w:rPr>
        <w:t xml:space="preserve">Введение 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b/>
          <w:sz w:val="24"/>
          <w:szCs w:val="24"/>
        </w:rPr>
      </w:pPr>
      <w:r w:rsidRPr="00322D2B">
        <w:rPr>
          <w:b/>
          <w:sz w:val="24"/>
          <w:szCs w:val="24"/>
        </w:rPr>
        <w:t xml:space="preserve">РАЗДЕЛ IV. ЭКОНОМИКА 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Экономика и экономическая наука. Что изучает экономиче</w:t>
      </w:r>
      <w:r w:rsidRPr="00322D2B">
        <w:rPr>
          <w:sz w:val="24"/>
          <w:szCs w:val="24"/>
        </w:rPr>
        <w:softHyphen/>
        <w:t>ская наука. Экономическая деятельность. Измерители экономи</w:t>
      </w:r>
      <w:r w:rsidRPr="00322D2B">
        <w:rPr>
          <w:sz w:val="24"/>
          <w:szCs w:val="24"/>
        </w:rPr>
        <w:softHyphen/>
        <w:t>ческой деятельности. Понятие ВВП.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322D2B">
        <w:rPr>
          <w:sz w:val="24"/>
          <w:szCs w:val="24"/>
        </w:rPr>
        <w:softHyphen/>
        <w:t>вый рынок</w:t>
      </w:r>
      <w:r w:rsidRPr="00322D2B">
        <w:rPr>
          <w:i/>
          <w:sz w:val="24"/>
          <w:szCs w:val="24"/>
        </w:rPr>
        <w:t xml:space="preserve"> </w:t>
      </w:r>
      <w:r w:rsidRPr="00322D2B">
        <w:rPr>
          <w:sz w:val="24"/>
          <w:szCs w:val="24"/>
        </w:rPr>
        <w:t>Акции, облигации и другие ценные бумаги.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 xml:space="preserve">Роль фирм в экономике  </w:t>
      </w:r>
      <w:r w:rsidRPr="00322D2B">
        <w:rPr>
          <w:i/>
          <w:sz w:val="24"/>
          <w:szCs w:val="24"/>
        </w:rPr>
        <w:t>РФ</w:t>
      </w:r>
      <w:r w:rsidRPr="00322D2B">
        <w:rPr>
          <w:sz w:val="24"/>
          <w:szCs w:val="24"/>
        </w:rPr>
        <w:t>. Факторы производства и фактор</w:t>
      </w:r>
      <w:r w:rsidRPr="00322D2B">
        <w:rPr>
          <w:sz w:val="24"/>
          <w:szCs w:val="24"/>
        </w:rPr>
        <w:softHyphen/>
        <w:t>ные доходы. Постоянные и переменные издержки. Экономиче</w:t>
      </w:r>
      <w:r w:rsidRPr="00322D2B">
        <w:rPr>
          <w:sz w:val="24"/>
          <w:szCs w:val="24"/>
        </w:rPr>
        <w:softHyphen/>
        <w:t>ские и бухгалтерские издержки и прибыль. Налоги, уплачивае</w:t>
      </w:r>
      <w:r w:rsidRPr="00322D2B">
        <w:rPr>
          <w:sz w:val="24"/>
          <w:szCs w:val="24"/>
        </w:rPr>
        <w:softHyphen/>
        <w:t>мые предприятиями.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i/>
          <w:sz w:val="24"/>
          <w:szCs w:val="24"/>
        </w:rPr>
      </w:pPr>
      <w:r w:rsidRPr="00322D2B">
        <w:rPr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322D2B">
        <w:rPr>
          <w:i/>
          <w:sz w:val="24"/>
          <w:szCs w:val="24"/>
        </w:rPr>
        <w:t>деятельности в РФ.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Вокруг бизнеса. Источники финансирования бизнеса. Ос</w:t>
      </w:r>
      <w:r w:rsidRPr="00322D2B">
        <w:rPr>
          <w:sz w:val="24"/>
          <w:szCs w:val="24"/>
        </w:rPr>
        <w:softHyphen/>
        <w:t>новные принципы менеджмента. Основы маркетинга.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Роль государства в экономике. Общественные блага. Внеш</w:t>
      </w:r>
      <w:r w:rsidRPr="00322D2B">
        <w:rPr>
          <w:sz w:val="24"/>
          <w:szCs w:val="24"/>
        </w:rPr>
        <w:softHyphen/>
        <w:t>ние эффекты. Госбюджет. Государственный долг. Основы денеж</w:t>
      </w:r>
      <w:r w:rsidRPr="00322D2B">
        <w:rPr>
          <w:sz w:val="24"/>
          <w:szCs w:val="24"/>
        </w:rPr>
        <w:softHyphen/>
        <w:t>ной и бюджетной политики. Защита конкуренции и антимоно</w:t>
      </w:r>
      <w:r w:rsidRPr="00322D2B">
        <w:rPr>
          <w:sz w:val="24"/>
          <w:szCs w:val="24"/>
        </w:rPr>
        <w:softHyphen/>
        <w:t>польное законодательство.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i/>
          <w:sz w:val="24"/>
          <w:szCs w:val="24"/>
        </w:rPr>
      </w:pPr>
      <w:r w:rsidRPr="00322D2B">
        <w:rPr>
          <w:sz w:val="24"/>
          <w:szCs w:val="24"/>
        </w:rPr>
        <w:t>Рынок труда. Безработица. Причины и экономические по</w:t>
      </w:r>
      <w:r w:rsidRPr="00322D2B">
        <w:rPr>
          <w:sz w:val="24"/>
          <w:szCs w:val="24"/>
        </w:rPr>
        <w:softHyphen/>
        <w:t xml:space="preserve">следствия безработицы. </w:t>
      </w:r>
      <w:r w:rsidRPr="00322D2B">
        <w:rPr>
          <w:i/>
          <w:sz w:val="24"/>
          <w:szCs w:val="24"/>
        </w:rPr>
        <w:t>Государственная политика в области за</w:t>
      </w:r>
      <w:r w:rsidRPr="00322D2B">
        <w:rPr>
          <w:i/>
          <w:sz w:val="24"/>
          <w:szCs w:val="24"/>
        </w:rPr>
        <w:softHyphen/>
        <w:t>нятости в РФ.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 xml:space="preserve">Экономика потребителя. Сбережения, страхование. </w:t>
      </w:r>
      <w:r w:rsidRPr="00322D2B">
        <w:rPr>
          <w:i/>
          <w:sz w:val="24"/>
          <w:szCs w:val="24"/>
        </w:rPr>
        <w:t xml:space="preserve"> </w:t>
      </w:r>
      <w:r w:rsidRPr="00322D2B">
        <w:rPr>
          <w:sz w:val="24"/>
          <w:szCs w:val="24"/>
        </w:rPr>
        <w:t xml:space="preserve"> Экономика производителя. Рациональное экономическое поведение потребителя и производителя.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b/>
          <w:sz w:val="24"/>
          <w:szCs w:val="24"/>
        </w:rPr>
      </w:pPr>
      <w:r w:rsidRPr="00322D2B">
        <w:rPr>
          <w:b/>
          <w:sz w:val="24"/>
          <w:szCs w:val="24"/>
        </w:rPr>
        <w:t xml:space="preserve">РАЗДЕЛ V. ПРОБЛЕМЫ СОЦИАЛЬНО-ПОЛИТИЧЕСКОГО РАЗВИТИЯ ОБЩЕСТВА 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Свобода и необходимость в человеческой деятельности. Вы</w:t>
      </w:r>
      <w:r w:rsidRPr="00322D2B">
        <w:rPr>
          <w:sz w:val="24"/>
          <w:szCs w:val="24"/>
        </w:rPr>
        <w:softHyphen/>
        <w:t>бор в условиях альтернативы и ответственность за его по</w:t>
      </w:r>
      <w:r w:rsidRPr="00322D2B">
        <w:rPr>
          <w:sz w:val="24"/>
          <w:szCs w:val="24"/>
        </w:rPr>
        <w:softHyphen/>
        <w:t>следствия.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i/>
          <w:sz w:val="24"/>
          <w:szCs w:val="24"/>
        </w:rPr>
      </w:pPr>
      <w:r w:rsidRPr="00322D2B">
        <w:rPr>
          <w:sz w:val="24"/>
          <w:szCs w:val="24"/>
        </w:rPr>
        <w:t xml:space="preserve">Демографическая ситуация в РФ. </w:t>
      </w:r>
      <w:r w:rsidRPr="00322D2B">
        <w:rPr>
          <w:i/>
          <w:sz w:val="24"/>
          <w:szCs w:val="24"/>
        </w:rPr>
        <w:t>Проблема неполных семей в РФ.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Религиозные объединения и организации в РФ</w:t>
      </w:r>
      <w:proofErr w:type="gramStart"/>
      <w:r w:rsidRPr="00322D2B">
        <w:rPr>
          <w:sz w:val="24"/>
          <w:szCs w:val="24"/>
        </w:rPr>
        <w:t>,Р</w:t>
      </w:r>
      <w:proofErr w:type="gramEnd"/>
      <w:r w:rsidRPr="00322D2B">
        <w:rPr>
          <w:sz w:val="24"/>
          <w:szCs w:val="24"/>
        </w:rPr>
        <w:t>К Опасность тоталитарных сект.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Общественное и индивидуальное сознание. Социализация индивида.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lastRenderedPageBreak/>
        <w:t>Политическое сознание. Политическая идеология. Полити</w:t>
      </w:r>
      <w:r w:rsidRPr="00322D2B">
        <w:rPr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i/>
          <w:sz w:val="24"/>
          <w:szCs w:val="24"/>
        </w:rPr>
      </w:pPr>
      <w:r w:rsidRPr="00322D2B">
        <w:rPr>
          <w:sz w:val="24"/>
          <w:szCs w:val="24"/>
        </w:rPr>
        <w:t xml:space="preserve">Политическая элита. Особенности ее формирования в </w:t>
      </w:r>
      <w:r w:rsidRPr="00322D2B">
        <w:rPr>
          <w:i/>
          <w:sz w:val="24"/>
          <w:szCs w:val="24"/>
        </w:rPr>
        <w:t>совре</w:t>
      </w:r>
      <w:r w:rsidRPr="00322D2B">
        <w:rPr>
          <w:i/>
          <w:sz w:val="24"/>
          <w:szCs w:val="24"/>
        </w:rPr>
        <w:softHyphen/>
        <w:t>менной России.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Политическое лидерство. Типология лидерства. Лидеры и ве</w:t>
      </w:r>
      <w:r w:rsidRPr="00322D2B">
        <w:rPr>
          <w:sz w:val="24"/>
          <w:szCs w:val="24"/>
        </w:rPr>
        <w:softHyphen/>
        <w:t>домые.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b/>
          <w:sz w:val="24"/>
          <w:szCs w:val="24"/>
        </w:rPr>
      </w:pPr>
      <w:r w:rsidRPr="00322D2B">
        <w:rPr>
          <w:b/>
          <w:sz w:val="24"/>
          <w:szCs w:val="24"/>
        </w:rPr>
        <w:t xml:space="preserve">РАЗДЕЛ VI. ПРАВОВОЕ РЕГУЛИРОВАНИЕ ОБЩЕСТВЕННЫХ ОТНОШЕНИЙ 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i/>
          <w:sz w:val="24"/>
          <w:szCs w:val="24"/>
        </w:rPr>
      </w:pPr>
      <w:r w:rsidRPr="00322D2B">
        <w:rPr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322D2B">
        <w:rPr>
          <w:sz w:val="24"/>
          <w:szCs w:val="24"/>
        </w:rPr>
        <w:t>правопонимание</w:t>
      </w:r>
      <w:proofErr w:type="spellEnd"/>
      <w:r w:rsidRPr="00322D2B">
        <w:rPr>
          <w:sz w:val="24"/>
          <w:szCs w:val="24"/>
        </w:rPr>
        <w:t>. Развитие норм естественного права. Есте</w:t>
      </w:r>
      <w:r w:rsidRPr="00322D2B">
        <w:rPr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 xml:space="preserve"> Гражданин, его права и обязанности. Гражданство в РФ. Во</w:t>
      </w:r>
      <w:r w:rsidRPr="00322D2B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322D2B">
        <w:rPr>
          <w:i/>
          <w:sz w:val="24"/>
          <w:szCs w:val="24"/>
        </w:rPr>
        <w:t>Эко</w:t>
      </w:r>
      <w:r w:rsidRPr="00322D2B">
        <w:rPr>
          <w:i/>
          <w:sz w:val="24"/>
          <w:szCs w:val="24"/>
        </w:rPr>
        <w:softHyphen/>
        <w:t>логические правонарушения в РФ.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Гражданское право. Субъекты гражданского права. Имуще</w:t>
      </w:r>
      <w:r w:rsidRPr="00322D2B">
        <w:rPr>
          <w:sz w:val="24"/>
          <w:szCs w:val="24"/>
        </w:rPr>
        <w:softHyphen/>
        <w:t>ственные права. Право на интеллектуальную собственность. На</w:t>
      </w:r>
      <w:r w:rsidRPr="00322D2B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Семейное право. Порядок и условия заключения брака. По</w:t>
      </w:r>
      <w:r w:rsidRPr="00322D2B">
        <w:rPr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Занятость и трудоустройство. Порядок приема на работу, зак</w:t>
      </w:r>
      <w:r w:rsidRPr="00322D2B">
        <w:rPr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22D2B">
        <w:rPr>
          <w:sz w:val="24"/>
          <w:szCs w:val="24"/>
        </w:rPr>
        <w:softHyphen/>
        <w:t>ема в образовательные учреждения профессионального образо</w:t>
      </w:r>
      <w:r w:rsidRPr="00322D2B">
        <w:rPr>
          <w:sz w:val="24"/>
          <w:szCs w:val="24"/>
        </w:rPr>
        <w:softHyphen/>
        <w:t>вания. Порядок оказания платных образовательных услуг.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322D2B">
        <w:rPr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sz w:val="24"/>
          <w:szCs w:val="24"/>
        </w:rPr>
      </w:pPr>
      <w:r w:rsidRPr="00322D2B">
        <w:rPr>
          <w:sz w:val="24"/>
          <w:szCs w:val="24"/>
        </w:rPr>
        <w:t>Международная защита прав человека. Международная сис</w:t>
      </w:r>
      <w:r w:rsidRPr="00322D2B">
        <w:rPr>
          <w:sz w:val="24"/>
          <w:szCs w:val="24"/>
        </w:rPr>
        <w:softHyphen/>
        <w:t>тема защиты прав человека в условиях мирного времени. Меж</w:t>
      </w:r>
      <w:r w:rsidRPr="00322D2B">
        <w:rPr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0064EB" w:rsidRPr="00322D2B" w:rsidRDefault="000064EB" w:rsidP="000064EB">
      <w:pPr>
        <w:shd w:val="clear" w:color="auto" w:fill="FFFFFF"/>
        <w:ind w:right="49"/>
        <w:jc w:val="both"/>
        <w:rPr>
          <w:b/>
          <w:sz w:val="24"/>
          <w:szCs w:val="24"/>
        </w:rPr>
      </w:pPr>
      <w:r w:rsidRPr="00322D2B">
        <w:rPr>
          <w:b/>
          <w:sz w:val="24"/>
          <w:szCs w:val="24"/>
        </w:rPr>
        <w:t xml:space="preserve">ЗАКЛЮЧИТЕЛЬНЫЕ УРОКИ </w:t>
      </w:r>
    </w:p>
    <w:p w:rsidR="000064EB" w:rsidRPr="00322D2B" w:rsidRDefault="000064EB" w:rsidP="000064EB">
      <w:pPr>
        <w:shd w:val="clear" w:color="auto" w:fill="FFFFFF"/>
        <w:tabs>
          <w:tab w:val="left" w:pos="851"/>
        </w:tabs>
        <w:jc w:val="both"/>
        <w:rPr>
          <w:color w:val="000000"/>
          <w:spacing w:val="-4"/>
          <w:sz w:val="24"/>
          <w:szCs w:val="24"/>
        </w:rPr>
      </w:pPr>
      <w:r w:rsidRPr="00322D2B">
        <w:rPr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322D2B">
        <w:rPr>
          <w:sz w:val="24"/>
          <w:szCs w:val="24"/>
        </w:rPr>
        <w:softHyphen/>
        <w:t>альные и гуманистические аспекты глобальных проблем. Терро</w:t>
      </w:r>
      <w:r w:rsidRPr="00322D2B">
        <w:rPr>
          <w:sz w:val="24"/>
          <w:szCs w:val="24"/>
        </w:rPr>
        <w:softHyphen/>
        <w:t>ризм как важнейшая угроза современной цивилизации</w:t>
      </w:r>
    </w:p>
    <w:p w:rsidR="00F46326" w:rsidRPr="00322D2B" w:rsidRDefault="00F46326" w:rsidP="00F46326">
      <w:pPr>
        <w:pStyle w:val="ParagraphStyle"/>
        <w:spacing w:before="240" w:after="180"/>
        <w:jc w:val="center"/>
        <w:rPr>
          <w:rFonts w:ascii="Times New Roman" w:hAnsi="Times New Roman" w:cs="Times New Roman"/>
          <w:b/>
          <w:bCs/>
          <w:caps/>
          <w:lang w:val="en-US"/>
        </w:rPr>
      </w:pPr>
      <w:r w:rsidRPr="00322D2B">
        <w:rPr>
          <w:rFonts w:ascii="Times New Roman" w:hAnsi="Times New Roman" w:cs="Times New Roman"/>
          <w:b/>
          <w:bCs/>
          <w:caps/>
        </w:rPr>
        <w:t xml:space="preserve">ТЕМАТИЧЕСКОЕ ПЛАНИРОВАНИЕ. </w:t>
      </w:r>
    </w:p>
    <w:tbl>
      <w:tblPr>
        <w:tblW w:w="10040" w:type="dxa"/>
        <w:jc w:val="center"/>
        <w:tblInd w:w="-49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"/>
        <w:gridCol w:w="613"/>
        <w:gridCol w:w="1840"/>
        <w:gridCol w:w="2976"/>
        <w:gridCol w:w="4568"/>
        <w:gridCol w:w="26"/>
      </w:tblGrid>
      <w:tr w:rsidR="003062BA" w:rsidRPr="00322D2B" w:rsidTr="00322D2B">
        <w:trPr>
          <w:gridAfter w:val="1"/>
          <w:wAfter w:w="26" w:type="dxa"/>
          <w:trHeight w:val="962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D2B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22D2B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322D2B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D2B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D2B">
              <w:rPr>
                <w:rFonts w:ascii="Times New Roman" w:hAnsi="Times New Roman" w:cs="Times New Roman"/>
                <w:b/>
                <w:i/>
              </w:rPr>
              <w:t>Элементы содержания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D2B">
              <w:rPr>
                <w:rFonts w:ascii="Times New Roman" w:hAnsi="Times New Roman" w:cs="Times New Roman"/>
                <w:b/>
                <w:i/>
              </w:rPr>
              <w:t>Требования</w:t>
            </w:r>
          </w:p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D2B">
              <w:rPr>
                <w:rFonts w:ascii="Times New Roman" w:hAnsi="Times New Roman" w:cs="Times New Roman"/>
                <w:b/>
                <w:i/>
              </w:rPr>
              <w:t>к уровню подготовки</w:t>
            </w:r>
          </w:p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D2B">
              <w:rPr>
                <w:rFonts w:ascii="Times New Roman" w:hAnsi="Times New Roman" w:cs="Times New Roman"/>
                <w:b/>
                <w:i/>
              </w:rPr>
              <w:t>обучающихся</w:t>
            </w:r>
            <w:r w:rsidR="003F62D4" w:rsidRPr="00322D2B">
              <w:rPr>
                <w:rFonts w:ascii="Times New Roman" w:hAnsi="Times New Roman" w:cs="Times New Roman"/>
                <w:b/>
                <w:i/>
              </w:rPr>
              <w:t xml:space="preserve"> (ЗУН)</w:t>
            </w:r>
          </w:p>
        </w:tc>
      </w:tr>
      <w:tr w:rsidR="003062BA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Общество как сложная динамическая система.</w:t>
            </w:r>
          </w:p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Вводный урок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>основные положения.</w:t>
            </w:r>
          </w:p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</w:tr>
      <w:tr w:rsidR="00F46326" w:rsidRPr="00322D2B" w:rsidTr="003F3062">
        <w:trPr>
          <w:gridAfter w:val="1"/>
          <w:wAfter w:w="26" w:type="dxa"/>
          <w:trHeight w:val="330"/>
          <w:jc w:val="center"/>
        </w:trPr>
        <w:tc>
          <w:tcPr>
            <w:tcW w:w="10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6326" w:rsidRPr="00322D2B" w:rsidRDefault="00F46326" w:rsidP="00E51322">
            <w:pPr>
              <w:pStyle w:val="ParagraphStyle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D2B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22D2B">
              <w:rPr>
                <w:rFonts w:ascii="Times New Roman" w:hAnsi="Times New Roman" w:cs="Times New Roman"/>
                <w:b/>
                <w:bCs/>
              </w:rPr>
              <w:t xml:space="preserve"> 1. Человек и экономика (24 часа)</w:t>
            </w:r>
          </w:p>
        </w:tc>
      </w:tr>
      <w:tr w:rsidR="003062BA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2–</w:t>
            </w: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Экономика как  наука</w:t>
            </w: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46326" w:rsidRPr="00322D2B" w:rsidRDefault="00F46326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Экономика  как   хозяйство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Что изучает экономическая наука. Экономика и экономическая деятельность. Измерители экономической </w:t>
            </w:r>
            <w:r w:rsidRPr="00322D2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22D2B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каковы основные проблемы </w:t>
            </w:r>
            <w:r w:rsidRPr="00322D2B">
              <w:rPr>
                <w:rFonts w:ascii="Times New Roman" w:hAnsi="Times New Roman" w:cs="Times New Roman"/>
              </w:rPr>
              <w:lastRenderedPageBreak/>
              <w:t xml:space="preserve">экономической науки, назвать и охарактеризовать их. </w:t>
            </w:r>
          </w:p>
          <w:p w:rsidR="00F46326" w:rsidRPr="00322D2B" w:rsidRDefault="00F46326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</w:tr>
      <w:tr w:rsidR="003F62D4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Экономический рост.</w:t>
            </w: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Экономическое развитие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что такое экономический ро</w:t>
            </w:r>
            <w:proofErr w:type="gramStart"/>
            <w:r w:rsidRPr="00322D2B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322D2B">
              <w:rPr>
                <w:rFonts w:ascii="Times New Roman" w:hAnsi="Times New Roman" w:cs="Times New Roman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называть факторы экстенсивного и интенсивного роста; объяснять, чем отличаются кризисы XIX в. от кризисов XX в.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6–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Рыночные отношения в экономике.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Конкуренция и монополия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Рынок и его роль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22D2B">
              <w:rPr>
                <w:rFonts w:ascii="Times New Roman" w:hAnsi="Times New Roman" w:cs="Times New Roman"/>
              </w:rPr>
              <w:t xml:space="preserve">чем рыночная экономика отличается от </w:t>
            </w:r>
            <w:proofErr w:type="gramStart"/>
            <w:r w:rsidRPr="00322D2B">
              <w:rPr>
                <w:rFonts w:ascii="Times New Roman" w:hAnsi="Times New Roman" w:cs="Times New Roman"/>
              </w:rPr>
              <w:t>централизованной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22D2B">
              <w:rPr>
                <w:rFonts w:ascii="Times New Roman" w:hAnsi="Times New Roman" w:cs="Times New Roman"/>
              </w:rPr>
              <w:t>8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Фирмы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в экономике.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что такое «эффективное </w:t>
            </w:r>
            <w:proofErr w:type="gramStart"/>
            <w:r w:rsidRPr="00322D2B">
              <w:rPr>
                <w:rFonts w:ascii="Times New Roman" w:hAnsi="Times New Roman" w:cs="Times New Roman"/>
              </w:rPr>
              <w:t>предприятие</w:t>
            </w:r>
            <w:proofErr w:type="gramEnd"/>
            <w:r w:rsidRPr="00322D2B">
              <w:rPr>
                <w:rFonts w:ascii="Times New Roman" w:hAnsi="Times New Roman" w:cs="Times New Roman"/>
              </w:rPr>
              <w:t>»; какие налоги платят фирмы.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322D2B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10–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 Правовые основы предпринимательской </w:t>
            </w:r>
            <w:r w:rsidRPr="00322D2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322D2B">
              <w:rPr>
                <w:rFonts w:ascii="Times New Roman" w:hAnsi="Times New Roman" w:cs="Times New Roman"/>
                <w:b/>
                <w:u w:val="single"/>
              </w:rPr>
              <w:t>РК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Организационно-правовые формы предпринимательства</w:t>
            </w:r>
          </w:p>
          <w:p w:rsidR="003F3062" w:rsidRPr="00322D2B" w:rsidRDefault="00E5132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Предпринимательство в  Ростовской</w:t>
            </w:r>
            <w:r w:rsidR="003F3062" w:rsidRPr="00322D2B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Правовые основы предпринимательства. Организационно-правовые формы </w:t>
            </w:r>
            <w:r w:rsidRPr="00322D2B">
              <w:rPr>
                <w:rFonts w:ascii="Times New Roman" w:hAnsi="Times New Roman" w:cs="Times New Roman"/>
              </w:rPr>
              <w:lastRenderedPageBreak/>
              <w:t xml:space="preserve">предпринимательства.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  <w:t>1</w:t>
            </w:r>
            <w:r w:rsidRPr="00322D2B">
              <w:rPr>
                <w:rFonts w:ascii="Times New Roman" w:hAnsi="Times New Roman" w:cs="Times New Roman"/>
              </w:rPr>
              <w:t>2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Слагаемые успеха в бизнесе.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Основы менеджмента и маркетинга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Источники финансирования бизнеса.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Основные принципы менеджмента. Основы маркетинга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22D2B">
              <w:rPr>
                <w:rFonts w:ascii="Times New Roman" w:hAnsi="Times New Roman" w:cs="Times New Roman"/>
              </w:rPr>
              <w:t xml:space="preserve"> что такое финансирование и каковы его </w:t>
            </w:r>
            <w:proofErr w:type="gramStart"/>
            <w:r w:rsidRPr="00322D2B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322D2B">
              <w:rPr>
                <w:rFonts w:ascii="Times New Roman" w:hAnsi="Times New Roman" w:cs="Times New Roman"/>
              </w:rPr>
              <w:t>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22D2B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14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–15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Экономика и государство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Экономические функции государства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Денежно-кредитная (монетарная) политика. Бюджетно-налоговая (фискальная) политика. Нужна ли рынку помощь государства?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22D2B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22D2B">
              <w:rPr>
                <w:rFonts w:ascii="Times New Roman" w:hAnsi="Times New Roman" w:cs="Times New Roman"/>
              </w:rPr>
              <w:t>16–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Финансы в экономике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Инфляция: виды, причины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322D2B">
              <w:rPr>
                <w:rFonts w:ascii="Times New Roman" w:hAnsi="Times New Roman" w:cs="Times New Roman"/>
              </w:rPr>
              <w:t>институты</w:t>
            </w:r>
            <w:proofErr w:type="gramEnd"/>
            <w:r w:rsidRPr="00322D2B">
              <w:rPr>
                <w:rFonts w:ascii="Times New Roman" w:hAnsi="Times New Roman" w:cs="Times New Roman"/>
              </w:rPr>
              <w:t>; каковы социально-экономические последствия инфляции, нужно ли бороться с инфляцией.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</w:t>
            </w:r>
            <w:r w:rsidRPr="00322D2B">
              <w:rPr>
                <w:rFonts w:ascii="Times New Roman" w:hAnsi="Times New Roman" w:cs="Times New Roman"/>
              </w:rPr>
              <w:lastRenderedPageBreak/>
              <w:t>коммерческие банки; может ли инфляция положительно влиять на экономику.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</w:tr>
      <w:tr w:rsidR="003F3062" w:rsidRPr="00322D2B" w:rsidTr="00322D2B">
        <w:trPr>
          <w:gridAfter w:val="1"/>
          <w:wAfter w:w="26" w:type="dxa"/>
          <w:jc w:val="center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–19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Занятость и безработица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22D2B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почему трудно </w:t>
            </w:r>
            <w:proofErr w:type="gramStart"/>
            <w:r w:rsidRPr="00322D2B">
              <w:rPr>
                <w:rFonts w:ascii="Times New Roman" w:hAnsi="Times New Roman" w:cs="Times New Roman"/>
              </w:rPr>
              <w:t>до-</w:t>
            </w:r>
            <w:proofErr w:type="spellStart"/>
            <w:r w:rsidRPr="00322D2B">
              <w:rPr>
                <w:rFonts w:ascii="Times New Roman" w:hAnsi="Times New Roman" w:cs="Times New Roman"/>
              </w:rPr>
              <w:t>стичь</w:t>
            </w:r>
            <w:proofErr w:type="spellEnd"/>
            <w:proofErr w:type="gramEnd"/>
            <w:r w:rsidRPr="00322D2B">
              <w:rPr>
                <w:rFonts w:ascii="Times New Roman" w:hAnsi="Times New Roman" w:cs="Times New Roman"/>
              </w:rPr>
              <w:t xml:space="preserve"> равновесия на рынке труда</w:t>
            </w:r>
          </w:p>
        </w:tc>
      </w:tr>
      <w:tr w:rsidR="003F3062" w:rsidRPr="00322D2B" w:rsidTr="00322D2B">
        <w:trPr>
          <w:gridAfter w:val="1"/>
          <w:wAfter w:w="26" w:type="dxa"/>
          <w:trHeight w:val="1386"/>
          <w:jc w:val="center"/>
        </w:trPr>
        <w:tc>
          <w:tcPr>
            <w:tcW w:w="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20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–21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Мировая экономика Глобальные проблемы экономики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Мировая экономика. Международная торговля. Государственная политика в области международной торговли. Глобальные проблемы экономики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почему</w:t>
            </w:r>
          </w:p>
        </w:tc>
      </w:tr>
      <w:tr w:rsidR="003F3062" w:rsidRPr="00322D2B" w:rsidTr="00322D2B">
        <w:trPr>
          <w:gridAfter w:val="1"/>
          <w:wAfter w:w="26" w:type="dxa"/>
          <w:trHeight w:val="360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некоторые государства применяют политику протекционизма.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</w:tr>
      <w:tr w:rsidR="003F3062" w:rsidRPr="00322D2B" w:rsidTr="00322D2B">
        <w:trPr>
          <w:gridBefore w:val="1"/>
          <w:gridAfter w:val="1"/>
          <w:wBefore w:w="17" w:type="dxa"/>
          <w:wAfter w:w="26" w:type="dxa"/>
          <w:jc w:val="center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3062" w:rsidRPr="00322D2B" w:rsidTr="00322D2B">
        <w:trPr>
          <w:gridBefore w:val="1"/>
          <w:gridAfter w:val="1"/>
          <w:wBefore w:w="17" w:type="dxa"/>
          <w:wAfter w:w="26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22–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.Человек в системе экономических отношений 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Рациональное поведение потребителя. </w:t>
            </w:r>
            <w:r w:rsidRPr="00322D2B">
              <w:rPr>
                <w:rFonts w:ascii="Times New Roman" w:hAnsi="Times New Roman" w:cs="Times New Roman"/>
              </w:rPr>
              <w:br/>
              <w:t>Рациональное поведение производителя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22D2B">
              <w:rPr>
                <w:rFonts w:ascii="Times New Roman" w:hAnsi="Times New Roman" w:cs="Times New Roman"/>
              </w:rPr>
              <w:t xml:space="preserve"> какие факторы влияют на производительность труда. 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322D2B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производителю и потребителю. 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22D2B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</w:tr>
      <w:tr w:rsidR="003F3062" w:rsidRPr="00322D2B" w:rsidTr="00322D2B">
        <w:trPr>
          <w:gridBefore w:val="1"/>
          <w:gridAfter w:val="1"/>
          <w:wBefore w:w="17" w:type="dxa"/>
          <w:wAfter w:w="26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24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–25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Человек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и экономика</w:t>
            </w:r>
          </w:p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22D2B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3F3062" w:rsidRPr="00322D2B" w:rsidRDefault="003F3062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</w:tr>
      <w:tr w:rsidR="003F3062" w:rsidRPr="00322D2B" w:rsidTr="003F3062">
        <w:trPr>
          <w:gridBefore w:val="1"/>
          <w:gridAfter w:val="1"/>
          <w:wBefore w:w="17" w:type="dxa"/>
          <w:wAfter w:w="26" w:type="dxa"/>
          <w:jc w:val="center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3062" w:rsidRPr="00322D2B" w:rsidRDefault="003F3062" w:rsidP="00E5132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D2B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22D2B">
              <w:rPr>
                <w:rFonts w:ascii="Times New Roman" w:hAnsi="Times New Roman" w:cs="Times New Roman"/>
                <w:b/>
                <w:bCs/>
              </w:rPr>
              <w:t xml:space="preserve"> 2. Проблемы социально-политической и духовной жизни (16 часов)</w:t>
            </w:r>
          </w:p>
        </w:tc>
      </w:tr>
      <w:tr w:rsidR="003F3062" w:rsidRPr="00322D2B" w:rsidTr="00322D2B">
        <w:trPr>
          <w:gridBefore w:val="1"/>
          <w:gridAfter w:val="1"/>
          <w:wBefore w:w="17" w:type="dxa"/>
          <w:wAfter w:w="26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26–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. Свобода в деятельности </w:t>
            </w:r>
            <w:r w:rsidRPr="00322D2B">
              <w:rPr>
                <w:rFonts w:ascii="Times New Roman" w:hAnsi="Times New Roman" w:cs="Times New Roman"/>
              </w:rPr>
              <w:lastRenderedPageBreak/>
              <w:t>человека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Свобода и ответственность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C51C4C" w:rsidP="00E513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«Свобода есть осо</w:t>
            </w:r>
            <w:bookmarkStart w:id="0" w:name="_GoBack"/>
            <w:bookmarkEnd w:id="0"/>
            <w:r w:rsidR="003F3062" w:rsidRPr="00322D2B">
              <w:rPr>
                <w:rFonts w:ascii="Times New Roman" w:hAnsi="Times New Roman" w:cs="Times New Roman"/>
              </w:rPr>
              <w:t xml:space="preserve">знанная необходимость».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Свобода и ответственность. Человек несет всю тяжесть мира на своих плечах. Свободное общество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как понятие «свобода» было связано с политической борьбой в </w:t>
            </w:r>
            <w:r w:rsidRPr="00322D2B">
              <w:rPr>
                <w:rFonts w:ascii="Times New Roman" w:hAnsi="Times New Roman" w:cs="Times New Roman"/>
              </w:rPr>
              <w:br/>
            </w:r>
            <w:r w:rsidRPr="00322D2B">
              <w:rPr>
                <w:rFonts w:ascii="Times New Roman" w:hAnsi="Times New Roman" w:cs="Times New Roman"/>
                <w:caps/>
              </w:rPr>
              <w:t>н</w:t>
            </w:r>
            <w:r w:rsidRPr="00322D2B">
              <w:rPr>
                <w:rFonts w:ascii="Times New Roman" w:hAnsi="Times New Roman" w:cs="Times New Roman"/>
              </w:rPr>
              <w:t xml:space="preserve">овое и </w:t>
            </w:r>
            <w:r w:rsidRPr="00322D2B">
              <w:rPr>
                <w:rFonts w:ascii="Times New Roman" w:hAnsi="Times New Roman" w:cs="Times New Roman"/>
                <w:caps/>
              </w:rPr>
              <w:t>н</w:t>
            </w:r>
            <w:r w:rsidRPr="00322D2B">
              <w:rPr>
                <w:rFonts w:ascii="Times New Roman" w:hAnsi="Times New Roman" w:cs="Times New Roman"/>
              </w:rPr>
              <w:t xml:space="preserve">овейшее </w:t>
            </w:r>
            <w:proofErr w:type="gramStart"/>
            <w:r w:rsidRPr="00322D2B">
              <w:rPr>
                <w:rFonts w:ascii="Times New Roman" w:hAnsi="Times New Roman" w:cs="Times New Roman"/>
              </w:rPr>
              <w:t>время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; какое общество </w:t>
            </w:r>
            <w:r w:rsidRPr="00322D2B">
              <w:rPr>
                <w:rFonts w:ascii="Times New Roman" w:hAnsi="Times New Roman" w:cs="Times New Roman"/>
              </w:rPr>
              <w:lastRenderedPageBreak/>
              <w:t>можно считать свободным; в чем выражается общественная необходимость.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какова связь понятий «свобода», «выбор», «ответственность» </w:t>
            </w:r>
          </w:p>
        </w:tc>
      </w:tr>
      <w:tr w:rsidR="003F3062" w:rsidRPr="00322D2B" w:rsidTr="00322D2B">
        <w:trPr>
          <w:gridBefore w:val="1"/>
          <w:gridAfter w:val="1"/>
          <w:wBefore w:w="17" w:type="dxa"/>
          <w:wAfter w:w="26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–29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Общественное сознание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Общественная психология и идеология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какие уровни принято выделять в общественном сознании.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 </w:t>
            </w:r>
            <w:proofErr w:type="gramStart"/>
            <w:r w:rsidRPr="00322D2B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общественного сознания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30–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 w:rsidRPr="00322D2B">
              <w:rPr>
                <w:rFonts w:ascii="Times New Roman" w:hAnsi="Times New Roman" w:cs="Times New Roman"/>
              </w:rPr>
              <w:t>Полити</w:t>
            </w:r>
            <w:r w:rsidRPr="00322D2B">
              <w:rPr>
                <w:rFonts w:ascii="Times New Roman" w:hAnsi="Times New Roman" w:cs="Times New Roman"/>
                <w:spacing w:val="15"/>
              </w:rPr>
              <w:t>ческое</w:t>
            </w:r>
            <w:proofErr w:type="gramStart"/>
            <w:r w:rsidRPr="00322D2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22D2B">
              <w:rPr>
                <w:rFonts w:ascii="Times New Roman" w:hAnsi="Times New Roman" w:cs="Times New Roman"/>
              </w:rPr>
              <w:t>.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сознание</w:t>
            </w:r>
            <w:r w:rsidRPr="00322D2B">
              <w:rPr>
                <w:rFonts w:ascii="Times New Roman" w:hAnsi="Times New Roman" w:cs="Times New Roman"/>
                <w:spacing w:val="15"/>
              </w:rPr>
              <w:t xml:space="preserve">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 w:rsidRPr="00322D2B">
              <w:rPr>
                <w:rFonts w:ascii="Times New Roman" w:hAnsi="Times New Roman" w:cs="Times New Roman"/>
              </w:rPr>
              <w:t>Средства массовой информации и политическое</w:t>
            </w:r>
            <w:r w:rsidRPr="00322D2B">
              <w:rPr>
                <w:rFonts w:ascii="Times New Roman" w:hAnsi="Times New Roman" w:cs="Times New Roman"/>
                <w:spacing w:val="15"/>
              </w:rPr>
              <w:t xml:space="preserve"> сознание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22D2B">
              <w:rPr>
                <w:rFonts w:ascii="Times New Roman" w:hAnsi="Times New Roman" w:cs="Times New Roman"/>
              </w:rPr>
              <w:t xml:space="preserve"> чем различаются два уровня политического сознания: обыденно-практический и </w:t>
            </w:r>
            <w:proofErr w:type="spellStart"/>
            <w:r w:rsidRPr="00322D2B">
              <w:rPr>
                <w:rFonts w:ascii="Times New Roman" w:hAnsi="Times New Roman" w:cs="Times New Roman"/>
              </w:rPr>
              <w:t>идеолого-теоретиче-ский</w:t>
            </w:r>
            <w:proofErr w:type="spellEnd"/>
            <w:r w:rsidRPr="00322D2B">
              <w:rPr>
                <w:rFonts w:ascii="Times New Roman" w:hAnsi="Times New Roman" w:cs="Times New Roman"/>
              </w:rPr>
              <w:t xml:space="preserve">, какова связь между ними; что такое идеология, какую роль она играет в политической </w:t>
            </w:r>
            <w:proofErr w:type="gramStart"/>
            <w:r w:rsidRPr="00322D2B">
              <w:rPr>
                <w:rFonts w:ascii="Times New Roman" w:hAnsi="Times New Roman" w:cs="Times New Roman"/>
              </w:rPr>
              <w:t>жизни</w:t>
            </w:r>
            <w:proofErr w:type="gramEnd"/>
            <w:r w:rsidRPr="00322D2B">
              <w:rPr>
                <w:rFonts w:ascii="Times New Roman" w:hAnsi="Times New Roman" w:cs="Times New Roman"/>
              </w:rPr>
              <w:t>; каковы характерные черты политической психологии.</w:t>
            </w: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какова суть отличия понятия «политическое сознание» от понятия «политическое знание». </w:t>
            </w: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32–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. Политическое поведение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Политический терроризм.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Многообразие форм политического поведения. Политический терроризм. Регулирование политического поведения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каковы мотивы политического поведения.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34–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§ 16. Политическая </w:t>
            </w:r>
            <w:r w:rsidRPr="00322D2B">
              <w:rPr>
                <w:rFonts w:ascii="Times New Roman" w:hAnsi="Times New Roman" w:cs="Times New Roman"/>
              </w:rPr>
              <w:lastRenderedPageBreak/>
              <w:t>элита.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  <w:u w:val="single"/>
              </w:rPr>
            </w:pPr>
            <w:r w:rsidRPr="00322D2B">
              <w:rPr>
                <w:rFonts w:ascii="Times New Roman" w:hAnsi="Times New Roman" w:cs="Times New Roman"/>
                <w:b/>
                <w:spacing w:val="-15"/>
                <w:u w:val="single"/>
              </w:rPr>
              <w:t>РК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spacing w:val="-15"/>
              </w:rPr>
              <w:t xml:space="preserve"> Политическое</w:t>
            </w:r>
            <w:r w:rsidRPr="00322D2B">
              <w:rPr>
                <w:rFonts w:ascii="Times New Roman" w:hAnsi="Times New Roman" w:cs="Times New Roman"/>
              </w:rPr>
              <w:t xml:space="preserve"> лидерство. Политические лидеры региона.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Политическая элита. Политическое лидерство. </w:t>
            </w: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Роль политического лидера. Типы лидерства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что представляет собой политическая элита; кто такой политический лидер, каковы основные </w:t>
            </w:r>
            <w:r w:rsidRPr="00322D2B">
              <w:rPr>
                <w:rFonts w:ascii="Times New Roman" w:hAnsi="Times New Roman" w:cs="Times New Roman"/>
              </w:rPr>
              <w:lastRenderedPageBreak/>
              <w:t>признаки политического лидерства; основные функции политического лидера.</w:t>
            </w: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3F3062" w:rsidRPr="00322D2B" w:rsidRDefault="003F3062" w:rsidP="00E513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36</w:t>
            </w:r>
            <w:r w:rsidRPr="00322D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2D2B">
              <w:rPr>
                <w:rFonts w:ascii="Times New Roman" w:hAnsi="Times New Roman" w:cs="Times New Roman"/>
              </w:rPr>
              <w:t>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22D2B">
              <w:rPr>
                <w:rFonts w:ascii="Times New Roman" w:hAnsi="Times New Roman" w:cs="Times New Roman"/>
                <w:b/>
                <w:u w:val="single"/>
              </w:rPr>
              <w:t>РК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Демографическая ситуация в </w:t>
            </w:r>
            <w:proofErr w:type="gramStart"/>
            <w:r w:rsidRPr="00322D2B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России  и Ростовской области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Проблемы неполной семьи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Тенденции развития семьи в современной России. Проблема неполных семей. Современная демографическая ситуация в </w:t>
            </w:r>
            <w:r w:rsidRPr="00322D2B">
              <w:rPr>
                <w:rFonts w:ascii="Times New Roman" w:hAnsi="Times New Roman" w:cs="Times New Roman"/>
                <w:caps/>
              </w:rPr>
              <w:t>р</w:t>
            </w:r>
            <w:r w:rsidRPr="00322D2B">
              <w:rPr>
                <w:rFonts w:ascii="Times New Roman" w:hAnsi="Times New Roman" w:cs="Times New Roman"/>
              </w:rPr>
              <w:t xml:space="preserve">оссийской </w:t>
            </w:r>
            <w:r w:rsidRPr="00322D2B">
              <w:rPr>
                <w:rFonts w:ascii="Times New Roman" w:hAnsi="Times New Roman" w:cs="Times New Roman"/>
                <w:caps/>
              </w:rPr>
              <w:t>ф</w:t>
            </w:r>
            <w:r w:rsidRPr="00322D2B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22D2B">
              <w:rPr>
                <w:rFonts w:ascii="Times New Roman" w:hAnsi="Times New Roman" w:cs="Times New Roman"/>
              </w:rPr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чем характеризуется современная демографическая ситуация </w:t>
            </w:r>
            <w:r w:rsidRPr="00322D2B">
              <w:rPr>
                <w:rFonts w:ascii="Times New Roman" w:hAnsi="Times New Roman" w:cs="Times New Roman"/>
              </w:rPr>
              <w:br/>
              <w:t>в России.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какие факторы оказали негативное влияние на современную демографическую ситуацию в России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38–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Религиозные объединения и организации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в </w:t>
            </w:r>
            <w:r w:rsidRPr="00322D2B">
              <w:rPr>
                <w:rFonts w:ascii="Times New Roman" w:hAnsi="Times New Roman" w:cs="Times New Roman"/>
                <w:caps/>
              </w:rPr>
              <w:t>р</w:t>
            </w:r>
            <w:r w:rsidRPr="00322D2B">
              <w:rPr>
                <w:rFonts w:ascii="Times New Roman" w:hAnsi="Times New Roman" w:cs="Times New Roman"/>
              </w:rPr>
              <w:t xml:space="preserve">оссийской </w:t>
            </w:r>
            <w:r w:rsidRPr="00322D2B">
              <w:rPr>
                <w:rFonts w:ascii="Times New Roman" w:hAnsi="Times New Roman" w:cs="Times New Roman"/>
                <w:caps/>
              </w:rPr>
              <w:t>ф</w:t>
            </w:r>
            <w:r w:rsidRPr="00322D2B">
              <w:rPr>
                <w:rFonts w:ascii="Times New Roman" w:hAnsi="Times New Roman" w:cs="Times New Roman"/>
              </w:rPr>
              <w:t xml:space="preserve">едерации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Проблема поддержания межрелигиозного мира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Религиозные объединения. Права религиозных организаций. Проблема поддержания межрелигиозного мира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22D2B">
              <w:rPr>
                <w:rFonts w:ascii="Times New Roman" w:hAnsi="Times New Roman" w:cs="Times New Roman"/>
              </w:rPr>
              <w:t xml:space="preserve"> какие религиозные объединения могут действовать в </w:t>
            </w:r>
            <w:r w:rsidRPr="00322D2B">
              <w:rPr>
                <w:rFonts w:ascii="Times New Roman" w:hAnsi="Times New Roman" w:cs="Times New Roman"/>
                <w:caps/>
              </w:rPr>
              <w:t>р</w:t>
            </w:r>
            <w:r w:rsidRPr="00322D2B">
              <w:rPr>
                <w:rFonts w:ascii="Times New Roman" w:hAnsi="Times New Roman" w:cs="Times New Roman"/>
              </w:rPr>
              <w:t xml:space="preserve">оссийской </w:t>
            </w:r>
            <w:r w:rsidRPr="00322D2B">
              <w:rPr>
                <w:rFonts w:ascii="Times New Roman" w:hAnsi="Times New Roman" w:cs="Times New Roman"/>
                <w:caps/>
              </w:rPr>
              <w:t>ф</w:t>
            </w:r>
            <w:r w:rsidRPr="00322D2B">
              <w:rPr>
                <w:rFonts w:ascii="Times New Roman" w:hAnsi="Times New Roman" w:cs="Times New Roman"/>
              </w:rPr>
              <w:t xml:space="preserve"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какие основные проблемы стоят перед государством в вопросах взаимоотношений с религиозными организациями и учреждениями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40–41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Проблемы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социально-политической и духовной жизни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42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–43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Современные подходы к пониманию права </w:t>
            </w: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Законотворческий проце</w:t>
            </w:r>
            <w:proofErr w:type="gramStart"/>
            <w:r w:rsidRPr="00322D2B">
              <w:rPr>
                <w:rFonts w:ascii="Times New Roman" w:hAnsi="Times New Roman" w:cs="Times New Roman"/>
              </w:rPr>
              <w:t>сс в РФ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Нормативный подход к праву. Естественное право: от идеи к юридической реальности. Взаимосвязь естественного и позитивного права. Законотворческий проце</w:t>
            </w:r>
            <w:proofErr w:type="gramStart"/>
            <w:r w:rsidRPr="00322D2B">
              <w:rPr>
                <w:rFonts w:ascii="Times New Roman" w:hAnsi="Times New Roman" w:cs="Times New Roman"/>
              </w:rPr>
              <w:t>сс в РФ</w:t>
            </w:r>
            <w:proofErr w:type="gramEnd"/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в чем суть нормативного подхода к праву. 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характеризовать основные особенности естественного права</w:t>
            </w:r>
          </w:p>
        </w:tc>
      </w:tr>
      <w:tr w:rsidR="003F3062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44–</w:t>
            </w: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 Гражданин </w:t>
            </w:r>
            <w:r w:rsidRPr="00322D2B">
              <w:rPr>
                <w:rFonts w:ascii="Times New Roman" w:hAnsi="Times New Roman" w:cs="Times New Roman"/>
                <w:caps/>
              </w:rPr>
              <w:t>р</w:t>
            </w:r>
            <w:r w:rsidRPr="00322D2B">
              <w:rPr>
                <w:rFonts w:ascii="Times New Roman" w:hAnsi="Times New Roman" w:cs="Times New Roman"/>
              </w:rPr>
              <w:t xml:space="preserve">оссийской </w:t>
            </w:r>
            <w:r w:rsidRPr="00322D2B">
              <w:rPr>
                <w:rFonts w:ascii="Times New Roman" w:hAnsi="Times New Roman" w:cs="Times New Roman"/>
              </w:rPr>
              <w:br/>
            </w:r>
            <w:r w:rsidRPr="00322D2B">
              <w:rPr>
                <w:rFonts w:ascii="Times New Roman" w:hAnsi="Times New Roman" w:cs="Times New Roman"/>
                <w:caps/>
              </w:rPr>
              <w:lastRenderedPageBreak/>
              <w:t>ф</w:t>
            </w:r>
            <w:r w:rsidRPr="00322D2B">
              <w:rPr>
                <w:rFonts w:ascii="Times New Roman" w:hAnsi="Times New Roman" w:cs="Times New Roman"/>
              </w:rPr>
              <w:t xml:space="preserve">едерации </w:t>
            </w: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F3062" w:rsidRPr="00322D2B" w:rsidRDefault="003F3062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Права и обязанности гражданина РФ.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 xml:space="preserve">Гражданство РФ. Права и обязанности гражданина РФ. Воинская обязанность. </w:t>
            </w:r>
            <w:r w:rsidRPr="00322D2B">
              <w:rPr>
                <w:rFonts w:ascii="Times New Roman" w:hAnsi="Times New Roman" w:cs="Times New Roman"/>
              </w:rPr>
              <w:lastRenderedPageBreak/>
              <w:t>Альтернативная гражданская служба. Права и обязанности налогоплательщика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гражданство, каковы принципы российского гражданства, каковы </w:t>
            </w:r>
            <w:r w:rsidRPr="00322D2B">
              <w:rPr>
                <w:rFonts w:ascii="Times New Roman" w:hAnsi="Times New Roman" w:cs="Times New Roman"/>
              </w:rPr>
              <w:lastRenderedPageBreak/>
              <w:t xml:space="preserve">основания приобретения гражданства; в отношении каких категорий иностранных граждан и лиц </w:t>
            </w:r>
            <w:r w:rsidRPr="00322D2B">
              <w:rPr>
                <w:rFonts w:ascii="Times New Roman" w:hAnsi="Times New Roman" w:cs="Times New Roman"/>
                <w:spacing w:val="15"/>
              </w:rPr>
              <w:t>без</w:t>
            </w:r>
            <w:r w:rsidRPr="00322D2B">
              <w:rPr>
                <w:rFonts w:ascii="Times New Roman" w:hAnsi="Times New Roman" w:cs="Times New Roman"/>
              </w:rPr>
              <w:t xml:space="preserve"> гражданства может быть применена упрощенная процедура приема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в чем отличие прав гражданина от </w:t>
            </w:r>
            <w:proofErr w:type="gramStart"/>
            <w:r w:rsidRPr="00322D2B">
              <w:rPr>
                <w:rFonts w:ascii="Times New Roman" w:hAnsi="Times New Roman" w:cs="Times New Roman"/>
              </w:rPr>
              <w:t>прав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человека; </w:t>
            </w:r>
            <w:proofErr w:type="gramStart"/>
            <w:r w:rsidRPr="00322D2B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основные права и обязанности налогоплательщика.</w:t>
            </w:r>
          </w:p>
          <w:p w:rsidR="003F3062" w:rsidRPr="00322D2B" w:rsidRDefault="003F3062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назвать конституционные обязанности, возложенные на гражданина РФ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46–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Экологическое право 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Способы защиты экологических прав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в чем особенности экологического </w:t>
            </w:r>
            <w:proofErr w:type="gramStart"/>
            <w:r w:rsidRPr="00322D2B">
              <w:rPr>
                <w:rFonts w:ascii="Times New Roman" w:hAnsi="Times New Roman" w:cs="Times New Roman"/>
              </w:rPr>
              <w:t>правонарушения</w:t>
            </w:r>
            <w:proofErr w:type="gramEnd"/>
            <w:r w:rsidRPr="00322D2B">
              <w:rPr>
                <w:rFonts w:ascii="Times New Roman" w:hAnsi="Times New Roman" w:cs="Times New Roman"/>
              </w:rPr>
              <w:t>; какие виды ответственности за экологические правонарушения предусматривает законодательство.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F62D4" w:rsidRPr="00322D2B" w:rsidRDefault="003F62D4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22D2B">
              <w:rPr>
                <w:rFonts w:ascii="Times New Roman" w:hAnsi="Times New Roman" w:cs="Times New Roman"/>
              </w:rPr>
              <w:t xml:space="preserve"> в чем состоит специфика</w:t>
            </w:r>
          </w:p>
          <w:p w:rsidR="003F62D4" w:rsidRPr="00322D2B" w:rsidRDefault="003F62D4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  <w:p w:rsidR="003F62D4" w:rsidRPr="00322D2B" w:rsidRDefault="003F62D4" w:rsidP="00E513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объяснять, каковы составные части окружающей среды; характеризовать основные экологические права, закрепленные в </w:t>
            </w:r>
            <w:r w:rsidRPr="00322D2B">
              <w:rPr>
                <w:rFonts w:ascii="Times New Roman" w:hAnsi="Times New Roman" w:cs="Times New Roman"/>
                <w:caps/>
              </w:rPr>
              <w:t>к</w:t>
            </w:r>
            <w:r w:rsidRPr="00322D2B">
              <w:rPr>
                <w:rFonts w:ascii="Times New Roman" w:hAnsi="Times New Roman" w:cs="Times New Roman"/>
              </w:rPr>
              <w:t>онституции РФ; называть основные способы защиты экологических прав граждан</w:t>
            </w:r>
          </w:p>
        </w:tc>
      </w:tr>
      <w:tr w:rsidR="003F62D4" w:rsidRPr="00322D2B" w:rsidTr="00322D2B">
        <w:trPr>
          <w:gridBefore w:val="1"/>
          <w:wBefore w:w="17" w:type="dxa"/>
          <w:trHeight w:val="2567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48–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Гражданское право.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Защита гражданских прав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22D2B">
              <w:rPr>
                <w:rFonts w:ascii="Times New Roman" w:hAnsi="Times New Roman" w:cs="Times New Roman"/>
              </w:rPr>
              <w:t>какие особенности характерны для гражданских правоотношений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50–51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Семейное право Права и обязанности детей и родителей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Правовая связь членов семьи. Фактический брак, церковный брак, гражданский брак. 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Субъекты и объекты семейных правоотношений. </w:t>
            </w:r>
            <w:r w:rsidRPr="00322D2B">
              <w:rPr>
                <w:rFonts w:ascii="Times New Roman" w:hAnsi="Times New Roman" w:cs="Times New Roman"/>
              </w:rPr>
              <w:lastRenderedPageBreak/>
              <w:t>Вступление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какие </w:t>
            </w:r>
            <w:proofErr w:type="gramStart"/>
            <w:r w:rsidRPr="00322D2B">
              <w:rPr>
                <w:rFonts w:ascii="Times New Roman" w:hAnsi="Times New Roman" w:cs="Times New Roman"/>
              </w:rPr>
              <w:t>отношения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регулируются семейным правом; </w:t>
            </w:r>
            <w:proofErr w:type="gramStart"/>
            <w:r w:rsidRPr="00322D2B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условия заключения брака; личные и имущественные 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права ребенка в семье. 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определять субъекты и объекты </w:t>
            </w:r>
            <w:r w:rsidRPr="00322D2B">
              <w:rPr>
                <w:rFonts w:ascii="Times New Roman" w:hAnsi="Times New Roman" w:cs="Times New Roman"/>
              </w:rPr>
              <w:lastRenderedPageBreak/>
              <w:t>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52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–53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Правовое рег</w:t>
            </w:r>
            <w:r w:rsidR="00E51322" w:rsidRPr="00322D2B">
              <w:rPr>
                <w:rFonts w:ascii="Times New Roman" w:hAnsi="Times New Roman" w:cs="Times New Roman"/>
              </w:rPr>
              <w:t>улирование занятости и трудоуст</w:t>
            </w:r>
            <w:r w:rsidRPr="00322D2B">
              <w:rPr>
                <w:rFonts w:ascii="Times New Roman" w:hAnsi="Times New Roman" w:cs="Times New Roman"/>
              </w:rPr>
              <w:t xml:space="preserve">ройства 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Трудовые правоотношения. Субъекты трудового права. Работник и работодатель. Порядок приема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на </w:t>
            </w:r>
            <w:r w:rsidRPr="00322D2B">
              <w:rPr>
                <w:rFonts w:ascii="Times New Roman" w:hAnsi="Times New Roman" w:cs="Times New Roman"/>
                <w:spacing w:val="15"/>
              </w:rPr>
              <w:t>работу. Трудовая книжка, трудовой</w:t>
            </w:r>
            <w:r w:rsidRPr="00322D2B">
              <w:rPr>
                <w:rFonts w:ascii="Times New Roman" w:hAnsi="Times New Roman" w:cs="Times New Roman"/>
              </w:rPr>
              <w:t xml:space="preserve"> стаж, трудовой договор, испытательный срок.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какие документы необходимы работнику при </w:t>
            </w:r>
            <w:proofErr w:type="gramStart"/>
            <w:r w:rsidRPr="00322D2B">
              <w:rPr>
                <w:rFonts w:ascii="Times New Roman" w:hAnsi="Times New Roman" w:cs="Times New Roman"/>
              </w:rPr>
              <w:t>приеме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на работу; </w:t>
            </w:r>
            <w:proofErr w:type="gramStart"/>
            <w:r w:rsidRPr="00322D2B">
              <w:rPr>
                <w:rFonts w:ascii="Times New Roman" w:hAnsi="Times New Roman" w:cs="Times New Roman"/>
              </w:rPr>
              <w:t>каков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порядок заключения, изменения и расторжения трудового договора; учреждения профессионального образования.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давать определение понятий; приводить пример трудовых правоотношений, выделив основные права </w:t>
            </w:r>
            <w:r w:rsidRPr="00322D2B">
              <w:rPr>
                <w:rFonts w:ascii="Times New Roman" w:hAnsi="Times New Roman" w:cs="Times New Roman"/>
              </w:rPr>
              <w:br/>
              <w:t>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22D2B">
              <w:rPr>
                <w:rFonts w:ascii="Times New Roman" w:hAnsi="Times New Roman" w:cs="Times New Roman"/>
              </w:rPr>
              <w:t xml:space="preserve"> 54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–55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Процессуальное право: гражданский и арбитражный процесс 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Прохождение дела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в суде. Арбитражный процесс. Исполнение судебных решений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Pr="00322D2B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гражданско-правового спора и </w:t>
            </w:r>
            <w:proofErr w:type="gramStart"/>
            <w:r w:rsidRPr="00322D2B">
              <w:rPr>
                <w:rFonts w:ascii="Times New Roman" w:hAnsi="Times New Roman" w:cs="Times New Roman"/>
              </w:rPr>
              <w:t>каково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его содержание; называть требования, которым должно отвечать решение суда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56–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57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Процессуальное право: уголовный процесс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Судебное производство.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Основные принципы и участники процесса. Меры процессуального принуждения. Досудебное производство. Судебное производство. Суд присяжных заседателей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урока: в каком законодательном акте собраны правила уголовного судопроизводства; меры процессуального </w:t>
            </w:r>
            <w:proofErr w:type="gramStart"/>
            <w:r w:rsidRPr="00322D2B">
              <w:rPr>
                <w:rFonts w:ascii="Times New Roman" w:hAnsi="Times New Roman" w:cs="Times New Roman"/>
              </w:rPr>
              <w:t>принуждения</w:t>
            </w:r>
            <w:proofErr w:type="gramEnd"/>
            <w:r w:rsidRPr="00322D2B">
              <w:rPr>
                <w:rFonts w:ascii="Times New Roman" w:hAnsi="Times New Roman" w:cs="Times New Roman"/>
              </w:rPr>
              <w:t>; какие права имеет задержанный; почему заседатели называются присяжными.</w:t>
            </w:r>
          </w:p>
          <w:p w:rsidR="003F62D4" w:rsidRPr="00322D2B" w:rsidRDefault="003F62D4" w:rsidP="00E51322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давать определение понятий; решать юридические задачи</w:t>
            </w:r>
          </w:p>
        </w:tc>
      </w:tr>
      <w:tr w:rsidR="003F62D4" w:rsidRPr="00322D2B" w:rsidTr="00322D2B">
        <w:trPr>
          <w:gridBefore w:val="1"/>
          <w:wBefore w:w="17" w:type="dxa"/>
          <w:trHeight w:val="522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58–59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Процессуальное право: </w:t>
            </w:r>
            <w:proofErr w:type="spellStart"/>
            <w:proofErr w:type="gramStart"/>
            <w:r w:rsidRPr="00322D2B">
              <w:rPr>
                <w:rFonts w:ascii="Times New Roman" w:hAnsi="Times New Roman" w:cs="Times New Roman"/>
              </w:rPr>
              <w:t>административ-ная</w:t>
            </w:r>
            <w:proofErr w:type="spellEnd"/>
            <w:proofErr w:type="gramEnd"/>
            <w:r w:rsidRPr="00322D2B">
              <w:rPr>
                <w:rFonts w:ascii="Times New Roman" w:hAnsi="Times New Roman" w:cs="Times New Roman"/>
              </w:rPr>
              <w:t xml:space="preserve"> юрисдикция, конституционное судопроизводство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3F62D4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Административная юрисдикция. Субъекты административной ответственности. Административные наказания Конституционное судопроизводство.</w:t>
            </w:r>
          </w:p>
          <w:p w:rsidR="003F62D4" w:rsidRPr="00322D2B" w:rsidRDefault="003F62D4" w:rsidP="003F62D4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Основные принципы конституционного </w:t>
            </w:r>
            <w:r w:rsidRPr="00322D2B">
              <w:rPr>
                <w:rFonts w:ascii="Times New Roman" w:hAnsi="Times New Roman" w:cs="Times New Roman"/>
              </w:rPr>
              <w:lastRenderedPageBreak/>
              <w:t>судопроизводства. Стадии конституционного судопроизводства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 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322D2B">
              <w:rPr>
                <w:rFonts w:ascii="Times New Roman" w:hAnsi="Times New Roman" w:cs="Times New Roman"/>
              </w:rPr>
              <w:t>правила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; каковы меры обеспечения по делам об АП; кто вправе назначать административное </w:t>
            </w:r>
            <w:proofErr w:type="spellStart"/>
            <w:r w:rsidRPr="00322D2B">
              <w:rPr>
                <w:rFonts w:ascii="Times New Roman" w:hAnsi="Times New Roman" w:cs="Times New Roman"/>
              </w:rPr>
              <w:t>правонаказание</w:t>
            </w:r>
            <w:proofErr w:type="spellEnd"/>
            <w:r w:rsidRPr="00322D2B">
              <w:rPr>
                <w:rFonts w:ascii="Times New Roman" w:hAnsi="Times New Roman" w:cs="Times New Roman"/>
              </w:rPr>
              <w:t>; что такое конституционность акта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61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Международная защита прав человека 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Проблема отмены смертной казни</w:t>
            </w: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62D4" w:rsidRPr="00322D2B" w:rsidRDefault="003F62D4" w:rsidP="00E513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 основные положения по теме урока: какие структурные подразделения ООН занимаются защитой прав человека; как </w:t>
            </w:r>
            <w:proofErr w:type="gramStart"/>
            <w:r w:rsidRPr="00322D2B">
              <w:rPr>
                <w:rFonts w:ascii="Times New Roman" w:hAnsi="Times New Roman" w:cs="Times New Roman"/>
              </w:rPr>
              <w:t>организована</w:t>
            </w:r>
            <w:proofErr w:type="gramEnd"/>
            <w:r w:rsidRPr="00322D2B">
              <w:rPr>
                <w:rFonts w:ascii="Times New Roman" w:hAnsi="Times New Roman" w:cs="Times New Roman"/>
              </w:rPr>
              <w:t xml:space="preserve"> зашита прав человека в рамках </w:t>
            </w:r>
            <w:r w:rsidRPr="00322D2B">
              <w:rPr>
                <w:rFonts w:ascii="Times New Roman" w:hAnsi="Times New Roman" w:cs="Times New Roman"/>
                <w:caps/>
              </w:rPr>
              <w:t>с</w:t>
            </w:r>
            <w:r w:rsidRPr="00322D2B">
              <w:rPr>
                <w:rFonts w:ascii="Times New Roman" w:hAnsi="Times New Roman" w:cs="Times New Roman"/>
              </w:rPr>
              <w:t>овета Европы; что такое международное преступление; каковы причины организации международного уголовного суда</w:t>
            </w:r>
          </w:p>
        </w:tc>
      </w:tr>
      <w:tr w:rsidR="003F62D4" w:rsidRPr="00322D2B" w:rsidTr="00E51322">
        <w:trPr>
          <w:gridBefore w:val="1"/>
          <w:wBefore w:w="17" w:type="dxa"/>
          <w:jc w:val="center"/>
        </w:trPr>
        <w:tc>
          <w:tcPr>
            <w:tcW w:w="10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3F62D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Заключительные уроки (7 часов)</w:t>
            </w:r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 Взгляд в будущее</w:t>
            </w:r>
          </w:p>
          <w:p w:rsidR="003F62D4" w:rsidRPr="00322D2B" w:rsidRDefault="003F62D4" w:rsidP="00E51322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 xml:space="preserve">Постиндустриальное (информационное) общество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D6108E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Общество:  человек перед лицом угроз и</w:t>
            </w:r>
            <w:r w:rsidR="00D6108E" w:rsidRPr="00322D2B">
              <w:rPr>
                <w:rFonts w:ascii="Times New Roman" w:hAnsi="Times New Roman" w:cs="Times New Roman"/>
              </w:rPr>
              <w:t xml:space="preserve"> вызовов XXI в. Экологические пр</w:t>
            </w:r>
            <w:r w:rsidRPr="00322D2B">
              <w:rPr>
                <w:rFonts w:ascii="Times New Roman" w:hAnsi="Times New Roman" w:cs="Times New Roman"/>
              </w:rPr>
              <w:t xml:space="preserve">облемы. </w:t>
            </w:r>
            <w:r w:rsidR="00D6108E" w:rsidRPr="00322D2B">
              <w:rPr>
                <w:rFonts w:ascii="Times New Roman" w:hAnsi="Times New Roman" w:cs="Times New Roman"/>
              </w:rPr>
              <w:t>Глобальные проблемы</w:t>
            </w: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3F62D4" w:rsidRPr="00322D2B" w:rsidRDefault="003F62D4" w:rsidP="00D6108E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proofErr w:type="gramStart"/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</w:t>
            </w:r>
            <w:r w:rsidR="00D6108E" w:rsidRPr="00322D2B">
              <w:rPr>
                <w:rFonts w:ascii="Times New Roman" w:hAnsi="Times New Roman" w:cs="Times New Roman"/>
              </w:rPr>
              <w:t xml:space="preserve"> </w:t>
            </w:r>
            <w:r w:rsidRPr="00322D2B">
              <w:rPr>
                <w:rFonts w:ascii="Times New Roman" w:hAnsi="Times New Roman" w:cs="Times New Roman"/>
              </w:rPr>
              <w:t xml:space="preserve">свою точку зрения; называть и характеризовать основные проблемы </w:t>
            </w:r>
            <w:r w:rsidRPr="00322D2B">
              <w:rPr>
                <w:rFonts w:ascii="Times New Roman" w:hAnsi="Times New Roman" w:cs="Times New Roman"/>
              </w:rPr>
              <w:br/>
              <w:t>XXI в.; объяснять возможные пути решения глобальных проблем; объяснять, чем отличается постиндустриальное общество от индустриального; какими качествами должен обладать человек, чтобы жить и работать в меняющемся обществе</w:t>
            </w:r>
            <w:proofErr w:type="gramEnd"/>
          </w:p>
        </w:tc>
      </w:tr>
      <w:tr w:rsidR="003F62D4" w:rsidRPr="00322D2B" w:rsidTr="00322D2B">
        <w:trPr>
          <w:gridBefore w:val="1"/>
          <w:wBefore w:w="17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22D2B">
              <w:rPr>
                <w:rFonts w:ascii="Times New Roman" w:hAnsi="Times New Roman" w:cs="Times New Roman"/>
              </w:rPr>
              <w:t xml:space="preserve"> 65–68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Человек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</w:rPr>
              <w:t>и общество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22D2B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3F62D4" w:rsidRPr="00322D2B" w:rsidRDefault="003F62D4" w:rsidP="00E51322">
            <w:pPr>
              <w:pStyle w:val="ParagraphStyle"/>
              <w:rPr>
                <w:rFonts w:ascii="Times New Roman" w:hAnsi="Times New Roman" w:cs="Times New Roman"/>
              </w:rPr>
            </w:pPr>
            <w:r w:rsidRPr="00322D2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22D2B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</w:tr>
    </w:tbl>
    <w:p w:rsidR="000064EB" w:rsidRPr="00322D2B" w:rsidRDefault="000064EB" w:rsidP="000064EB">
      <w:pPr>
        <w:outlineLvl w:val="0"/>
        <w:rPr>
          <w:sz w:val="24"/>
          <w:szCs w:val="24"/>
        </w:rPr>
      </w:pPr>
    </w:p>
    <w:p w:rsidR="00D6108E" w:rsidRPr="00322D2B" w:rsidRDefault="00D6108E" w:rsidP="00322D2B">
      <w:pPr>
        <w:jc w:val="center"/>
        <w:rPr>
          <w:b/>
          <w:sz w:val="24"/>
          <w:szCs w:val="24"/>
        </w:rPr>
      </w:pPr>
      <w:r w:rsidRPr="00322D2B">
        <w:rPr>
          <w:b/>
          <w:sz w:val="24"/>
          <w:szCs w:val="24"/>
        </w:rPr>
        <w:t>Распределение учебного материала по обществознанию в 11 классе</w:t>
      </w:r>
    </w:p>
    <w:tbl>
      <w:tblPr>
        <w:tblpPr w:leftFromText="180" w:rightFromText="180" w:vertAnchor="text" w:horzAnchor="margin" w:tblpY="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919"/>
        <w:gridCol w:w="2551"/>
      </w:tblGrid>
      <w:tr w:rsidR="00D6108E" w:rsidRPr="00322D2B" w:rsidTr="00E51322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22D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A6" w:rsidRPr="00322D2B" w:rsidRDefault="004273A6" w:rsidP="004273A6">
            <w:pPr>
              <w:jc w:val="center"/>
              <w:rPr>
                <w:b/>
                <w:sz w:val="24"/>
                <w:szCs w:val="24"/>
              </w:rPr>
            </w:pPr>
          </w:p>
          <w:p w:rsidR="00D6108E" w:rsidRPr="00322D2B" w:rsidRDefault="00D6108E" w:rsidP="004273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2D2B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A6" w:rsidRPr="00322D2B" w:rsidRDefault="004273A6" w:rsidP="004273A6">
            <w:pPr>
              <w:jc w:val="center"/>
              <w:rPr>
                <w:b/>
                <w:sz w:val="24"/>
                <w:szCs w:val="24"/>
              </w:rPr>
            </w:pPr>
            <w:r w:rsidRPr="00322D2B">
              <w:rPr>
                <w:b/>
                <w:sz w:val="24"/>
                <w:szCs w:val="24"/>
              </w:rPr>
              <w:t>Примерное</w:t>
            </w:r>
          </w:p>
          <w:p w:rsidR="004273A6" w:rsidRPr="00322D2B" w:rsidRDefault="004273A6" w:rsidP="00322D2B">
            <w:pPr>
              <w:jc w:val="center"/>
              <w:rPr>
                <w:b/>
                <w:sz w:val="24"/>
                <w:szCs w:val="24"/>
              </w:rPr>
            </w:pPr>
            <w:r w:rsidRPr="00322D2B">
              <w:rPr>
                <w:b/>
                <w:sz w:val="24"/>
                <w:szCs w:val="24"/>
              </w:rPr>
              <w:t>кол-</w:t>
            </w:r>
            <w:r w:rsidR="00D6108E" w:rsidRPr="00322D2B">
              <w:rPr>
                <w:b/>
                <w:sz w:val="24"/>
                <w:szCs w:val="24"/>
              </w:rPr>
              <w:t>во часов</w:t>
            </w:r>
          </w:p>
        </w:tc>
      </w:tr>
      <w:tr w:rsidR="00D6108E" w:rsidRPr="00322D2B" w:rsidTr="00E5132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both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1</w:t>
            </w:r>
          </w:p>
        </w:tc>
      </w:tr>
      <w:tr w:rsidR="00D6108E" w:rsidRPr="00322D2B" w:rsidTr="00E51322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both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 xml:space="preserve">Человек и экономика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24</w:t>
            </w:r>
          </w:p>
        </w:tc>
      </w:tr>
      <w:tr w:rsidR="00D6108E" w:rsidRPr="00322D2B" w:rsidTr="00E51322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both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16</w:t>
            </w:r>
          </w:p>
        </w:tc>
      </w:tr>
      <w:tr w:rsidR="00D6108E" w:rsidRPr="00322D2B" w:rsidTr="00E51322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both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20</w:t>
            </w:r>
          </w:p>
        </w:tc>
      </w:tr>
      <w:tr w:rsidR="00D6108E" w:rsidRPr="00322D2B" w:rsidTr="00E51322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both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Заключительные 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8E" w:rsidRPr="00322D2B" w:rsidRDefault="00D6108E" w:rsidP="00E51322">
            <w:pPr>
              <w:jc w:val="center"/>
              <w:rPr>
                <w:sz w:val="24"/>
                <w:szCs w:val="24"/>
                <w:lang w:eastAsia="en-US"/>
              </w:rPr>
            </w:pPr>
            <w:r w:rsidRPr="00322D2B">
              <w:rPr>
                <w:sz w:val="24"/>
                <w:szCs w:val="24"/>
              </w:rPr>
              <w:t>7</w:t>
            </w:r>
          </w:p>
        </w:tc>
      </w:tr>
      <w:tr w:rsidR="004273A6" w:rsidRPr="00322D2B" w:rsidTr="00E51322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A6" w:rsidRPr="00322D2B" w:rsidRDefault="004273A6" w:rsidP="00E51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A6" w:rsidRPr="00322D2B" w:rsidRDefault="004273A6" w:rsidP="00E51322">
            <w:pPr>
              <w:jc w:val="both"/>
              <w:rPr>
                <w:b/>
                <w:sz w:val="24"/>
                <w:szCs w:val="24"/>
              </w:rPr>
            </w:pPr>
            <w:r w:rsidRPr="00322D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A6" w:rsidRPr="00322D2B" w:rsidRDefault="004273A6" w:rsidP="00E51322">
            <w:pPr>
              <w:jc w:val="center"/>
              <w:rPr>
                <w:b/>
                <w:sz w:val="24"/>
                <w:szCs w:val="24"/>
              </w:rPr>
            </w:pPr>
            <w:r w:rsidRPr="00322D2B">
              <w:rPr>
                <w:b/>
                <w:sz w:val="24"/>
                <w:szCs w:val="24"/>
              </w:rPr>
              <w:t>68</w:t>
            </w:r>
          </w:p>
        </w:tc>
      </w:tr>
    </w:tbl>
    <w:p w:rsidR="00D6108E" w:rsidRPr="00322D2B" w:rsidRDefault="00D6108E" w:rsidP="003F62D4">
      <w:pPr>
        <w:shd w:val="clear" w:color="auto" w:fill="FFFFFF" w:themeFill="background1"/>
        <w:rPr>
          <w:b/>
          <w:sz w:val="24"/>
          <w:szCs w:val="24"/>
        </w:rPr>
      </w:pPr>
    </w:p>
    <w:p w:rsidR="003F62D4" w:rsidRPr="00322D2B" w:rsidRDefault="003F62D4" w:rsidP="003F62D4">
      <w:pPr>
        <w:shd w:val="clear" w:color="auto" w:fill="FFFFFF" w:themeFill="background1"/>
        <w:rPr>
          <w:sz w:val="24"/>
          <w:szCs w:val="24"/>
        </w:rPr>
      </w:pPr>
      <w:r w:rsidRPr="00322D2B">
        <w:rPr>
          <w:b/>
          <w:sz w:val="24"/>
          <w:szCs w:val="24"/>
        </w:rPr>
        <w:t>Формы учебной деятельности учащихся</w:t>
      </w:r>
      <w:r w:rsidRPr="00322D2B">
        <w:rPr>
          <w:sz w:val="24"/>
          <w:szCs w:val="24"/>
        </w:rPr>
        <w:t xml:space="preserve"> – </w:t>
      </w:r>
    </w:p>
    <w:p w:rsidR="003F62D4" w:rsidRPr="00322D2B" w:rsidRDefault="003F62D4" w:rsidP="003F62D4">
      <w:pPr>
        <w:shd w:val="clear" w:color="auto" w:fill="FFFFFF" w:themeFill="background1"/>
        <w:rPr>
          <w:sz w:val="24"/>
          <w:szCs w:val="24"/>
        </w:rPr>
      </w:pPr>
      <w:r w:rsidRPr="00322D2B">
        <w:rPr>
          <w:sz w:val="24"/>
          <w:szCs w:val="24"/>
        </w:rPr>
        <w:t>индивидуальная, групповая, фронтальная.</w:t>
      </w:r>
    </w:p>
    <w:p w:rsidR="003F62D4" w:rsidRPr="00322D2B" w:rsidRDefault="003F62D4" w:rsidP="003F62D4">
      <w:pPr>
        <w:shd w:val="clear" w:color="auto" w:fill="FFFFFF" w:themeFill="background1"/>
        <w:rPr>
          <w:sz w:val="24"/>
          <w:szCs w:val="24"/>
        </w:rPr>
      </w:pPr>
      <w:r w:rsidRPr="00322D2B">
        <w:rPr>
          <w:sz w:val="24"/>
          <w:szCs w:val="24"/>
        </w:rPr>
        <w:t xml:space="preserve"> </w:t>
      </w:r>
      <w:r w:rsidRPr="00322D2B">
        <w:rPr>
          <w:b/>
          <w:sz w:val="24"/>
          <w:szCs w:val="24"/>
        </w:rPr>
        <w:t>Используются следующие типы уроков</w:t>
      </w:r>
      <w:r w:rsidRPr="00322D2B">
        <w:rPr>
          <w:sz w:val="24"/>
          <w:szCs w:val="24"/>
        </w:rPr>
        <w:t>:</w:t>
      </w:r>
    </w:p>
    <w:p w:rsidR="003F62D4" w:rsidRPr="00322D2B" w:rsidRDefault="003F62D4" w:rsidP="003F62D4">
      <w:pPr>
        <w:shd w:val="clear" w:color="auto" w:fill="FFFFFF" w:themeFill="background1"/>
        <w:rPr>
          <w:sz w:val="24"/>
          <w:szCs w:val="24"/>
        </w:rPr>
      </w:pPr>
      <w:r w:rsidRPr="00322D2B">
        <w:rPr>
          <w:sz w:val="24"/>
          <w:szCs w:val="24"/>
        </w:rPr>
        <w:lastRenderedPageBreak/>
        <w:t xml:space="preserve"> комбинированный </w:t>
      </w:r>
      <w:proofErr w:type="spellStart"/>
      <w:r w:rsidRPr="00322D2B">
        <w:rPr>
          <w:sz w:val="24"/>
          <w:szCs w:val="24"/>
        </w:rPr>
        <w:t>урок</w:t>
      </w:r>
      <w:proofErr w:type="gramStart"/>
      <w:r w:rsidRPr="00322D2B">
        <w:rPr>
          <w:sz w:val="24"/>
          <w:szCs w:val="24"/>
        </w:rPr>
        <w:t>,у</w:t>
      </w:r>
      <w:proofErr w:type="gramEnd"/>
      <w:r w:rsidRPr="00322D2B">
        <w:rPr>
          <w:sz w:val="24"/>
          <w:szCs w:val="24"/>
        </w:rPr>
        <w:t>рок</w:t>
      </w:r>
      <w:proofErr w:type="spellEnd"/>
      <w:r w:rsidRPr="00322D2B">
        <w:rPr>
          <w:sz w:val="24"/>
          <w:szCs w:val="24"/>
        </w:rPr>
        <w:t xml:space="preserve"> закрепления изученного материала, урок-лекция, диспут.</w:t>
      </w:r>
      <w:r w:rsidR="00322D2B">
        <w:rPr>
          <w:sz w:val="24"/>
          <w:szCs w:val="24"/>
        </w:rPr>
        <w:t xml:space="preserve"> </w:t>
      </w:r>
      <w:r w:rsidRPr="00322D2B">
        <w:rPr>
          <w:sz w:val="24"/>
          <w:szCs w:val="24"/>
        </w:rPr>
        <w:t>урок-практикум.</w:t>
      </w:r>
    </w:p>
    <w:p w:rsidR="003F62D4" w:rsidRPr="00322D2B" w:rsidRDefault="003F62D4" w:rsidP="003F62D4">
      <w:pPr>
        <w:rPr>
          <w:b/>
          <w:bCs/>
          <w:iCs/>
          <w:color w:val="000000"/>
          <w:sz w:val="24"/>
          <w:szCs w:val="24"/>
          <w:shd w:val="clear" w:color="auto" w:fill="FFFFFF"/>
        </w:rPr>
      </w:pPr>
      <w:r w:rsidRPr="00322D2B">
        <w:rPr>
          <w:b/>
          <w:bCs/>
          <w:iCs/>
          <w:color w:val="000000"/>
          <w:sz w:val="24"/>
          <w:szCs w:val="24"/>
          <w:shd w:val="clear" w:color="auto" w:fill="FFFFFF"/>
        </w:rPr>
        <w:t>Используемые технологии (их элементы):</w:t>
      </w:r>
    </w:p>
    <w:p w:rsidR="00322D2B" w:rsidRDefault="003F62D4" w:rsidP="003F62D4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322D2B">
        <w:rPr>
          <w:bCs/>
          <w:iCs/>
          <w:color w:val="000000"/>
          <w:sz w:val="24"/>
          <w:szCs w:val="24"/>
          <w:shd w:val="clear" w:color="auto" w:fill="FFFFFF"/>
        </w:rPr>
        <w:t>- Ситуативного обучения.</w:t>
      </w:r>
    </w:p>
    <w:p w:rsidR="00322D2B" w:rsidRPr="00322D2B" w:rsidRDefault="00322D2B" w:rsidP="00322D2B">
      <w:pPr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>-</w:t>
      </w:r>
      <w:r w:rsidR="003F62D4" w:rsidRPr="00322D2B">
        <w:rPr>
          <w:bCs/>
          <w:iCs/>
          <w:color w:val="000000"/>
          <w:sz w:val="24"/>
          <w:szCs w:val="24"/>
          <w:shd w:val="clear" w:color="auto" w:fill="FFFFFF"/>
        </w:rPr>
        <w:t>Критическое мышление через чтение и письмо.</w:t>
      </w:r>
    </w:p>
    <w:p w:rsidR="003F62D4" w:rsidRPr="00322D2B" w:rsidRDefault="003F62D4" w:rsidP="003F62D4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22D2B">
        <w:rPr>
          <w:rFonts w:eastAsia="Calibri"/>
          <w:b/>
          <w:sz w:val="24"/>
          <w:szCs w:val="24"/>
          <w:lang w:eastAsia="en-US"/>
        </w:rPr>
        <w:t>Основные виды учебной деятельности.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 xml:space="preserve"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— Выбор вида чтения в соответствии с поставленной целью (ознакомительное, просмотровое, поисковое и др.); 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>Объяснение изученных положений на конкретных примерах;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>Сравнение, сопоставление, оценка объектов;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 xml:space="preserve">Выполнение познавательных и практических заданий на использование элементов причинно-следственного анализа; </w:t>
      </w:r>
    </w:p>
    <w:p w:rsidR="003F62D4" w:rsidRPr="00322D2B" w:rsidRDefault="003F62D4" w:rsidP="003F62D4">
      <w:pPr>
        <w:rPr>
          <w:rFonts w:eastAsia="Calibri"/>
          <w:sz w:val="24"/>
          <w:szCs w:val="24"/>
        </w:rPr>
      </w:pPr>
      <w:r w:rsidRPr="00322D2B">
        <w:rPr>
          <w:rFonts w:eastAsia="Calibri"/>
          <w:sz w:val="24"/>
          <w:szCs w:val="24"/>
        </w:rPr>
        <w:t xml:space="preserve">         -на исследование несложных реальных связей и зависимостей;</w:t>
      </w:r>
    </w:p>
    <w:p w:rsidR="003F62D4" w:rsidRPr="00322D2B" w:rsidRDefault="003F62D4" w:rsidP="003F62D4">
      <w:pPr>
        <w:rPr>
          <w:rFonts w:eastAsia="Calibri"/>
          <w:sz w:val="24"/>
          <w:szCs w:val="24"/>
        </w:rPr>
      </w:pPr>
      <w:r w:rsidRPr="00322D2B">
        <w:rPr>
          <w:rFonts w:eastAsia="Calibri"/>
          <w:sz w:val="24"/>
          <w:szCs w:val="24"/>
        </w:rPr>
        <w:t xml:space="preserve">         -на определение сущностных характеристик изучаемого объекта;</w:t>
      </w:r>
    </w:p>
    <w:p w:rsidR="003F62D4" w:rsidRPr="00322D2B" w:rsidRDefault="003F62D4" w:rsidP="00322D2B">
      <w:pPr>
        <w:rPr>
          <w:sz w:val="24"/>
          <w:szCs w:val="24"/>
        </w:rPr>
      </w:pPr>
      <w:r w:rsidRPr="00322D2B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3F62D4" w:rsidRPr="00322D2B" w:rsidRDefault="003F62D4" w:rsidP="003F62D4">
      <w:pPr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0064EB" w:rsidRPr="00322D2B" w:rsidRDefault="000064EB" w:rsidP="000064EB">
      <w:pPr>
        <w:outlineLvl w:val="0"/>
        <w:rPr>
          <w:sz w:val="24"/>
          <w:szCs w:val="24"/>
        </w:rPr>
      </w:pPr>
    </w:p>
    <w:p w:rsidR="000064EB" w:rsidRPr="00322D2B" w:rsidRDefault="000064EB" w:rsidP="000064EB">
      <w:pPr>
        <w:outlineLvl w:val="0"/>
        <w:rPr>
          <w:sz w:val="24"/>
          <w:szCs w:val="24"/>
        </w:rPr>
      </w:pPr>
    </w:p>
    <w:p w:rsidR="000064EB" w:rsidRPr="00322D2B" w:rsidRDefault="000064EB" w:rsidP="000064EB">
      <w:pPr>
        <w:pStyle w:val="a3"/>
        <w:ind w:left="0" w:firstLine="0"/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Default="00322D2B">
      <w:pPr>
        <w:rPr>
          <w:sz w:val="24"/>
          <w:szCs w:val="24"/>
        </w:rPr>
      </w:pPr>
    </w:p>
    <w:p w:rsidR="00322D2B" w:rsidRPr="00322D2B" w:rsidRDefault="00322D2B">
      <w:pPr>
        <w:rPr>
          <w:sz w:val="24"/>
          <w:szCs w:val="24"/>
        </w:rPr>
      </w:pPr>
    </w:p>
    <w:p w:rsidR="00D6108E" w:rsidRPr="00322D2B" w:rsidRDefault="00D6108E">
      <w:pPr>
        <w:rPr>
          <w:sz w:val="24"/>
          <w:szCs w:val="24"/>
        </w:rPr>
      </w:pPr>
    </w:p>
    <w:p w:rsidR="00D6108E" w:rsidRPr="00322D2B" w:rsidRDefault="00D6108E" w:rsidP="00D6108E">
      <w:pPr>
        <w:rPr>
          <w:kern w:val="0"/>
          <w:sz w:val="24"/>
          <w:szCs w:val="24"/>
        </w:rPr>
      </w:pPr>
      <w:r w:rsidRPr="00322D2B">
        <w:rPr>
          <w:kern w:val="0"/>
          <w:sz w:val="24"/>
          <w:szCs w:val="24"/>
        </w:rPr>
        <w:t xml:space="preserve">СОГЛАСОВАНО                                                              </w:t>
      </w:r>
      <w:proofErr w:type="spellStart"/>
      <w:proofErr w:type="gramStart"/>
      <w:r w:rsidRPr="00322D2B">
        <w:rPr>
          <w:kern w:val="0"/>
          <w:sz w:val="24"/>
          <w:szCs w:val="24"/>
        </w:rPr>
        <w:t>СОГЛАСОВАНО</w:t>
      </w:r>
      <w:proofErr w:type="spellEnd"/>
      <w:proofErr w:type="gramEnd"/>
    </w:p>
    <w:p w:rsidR="00D6108E" w:rsidRPr="00322D2B" w:rsidRDefault="00D6108E" w:rsidP="00D6108E">
      <w:pPr>
        <w:rPr>
          <w:kern w:val="0"/>
          <w:sz w:val="24"/>
          <w:szCs w:val="24"/>
        </w:rPr>
      </w:pPr>
    </w:p>
    <w:p w:rsidR="00D6108E" w:rsidRPr="00322D2B" w:rsidRDefault="00D6108E" w:rsidP="00D6108E">
      <w:pPr>
        <w:rPr>
          <w:kern w:val="0"/>
          <w:sz w:val="24"/>
          <w:szCs w:val="24"/>
        </w:rPr>
      </w:pPr>
      <w:r w:rsidRPr="00322D2B">
        <w:rPr>
          <w:kern w:val="0"/>
          <w:sz w:val="24"/>
          <w:szCs w:val="24"/>
        </w:rPr>
        <w:t>Протокол заседания                                             Заместитель директора по УВР</w:t>
      </w:r>
    </w:p>
    <w:p w:rsidR="00D6108E" w:rsidRPr="00322D2B" w:rsidRDefault="00D6108E" w:rsidP="00D6108E">
      <w:pPr>
        <w:rPr>
          <w:kern w:val="0"/>
          <w:sz w:val="24"/>
          <w:szCs w:val="24"/>
        </w:rPr>
      </w:pPr>
      <w:r w:rsidRPr="00322D2B">
        <w:rPr>
          <w:kern w:val="0"/>
          <w:sz w:val="24"/>
          <w:szCs w:val="24"/>
        </w:rPr>
        <w:t>методического совета                                               ______________</w:t>
      </w:r>
      <w:proofErr w:type="spellStart"/>
      <w:r w:rsidRPr="00322D2B">
        <w:rPr>
          <w:kern w:val="0"/>
          <w:sz w:val="24"/>
          <w:szCs w:val="24"/>
        </w:rPr>
        <w:t>С.Ю.Богдан</w:t>
      </w:r>
      <w:proofErr w:type="spellEnd"/>
    </w:p>
    <w:p w:rsidR="00D6108E" w:rsidRPr="00322D2B" w:rsidRDefault="00D6108E" w:rsidP="00D6108E">
      <w:pPr>
        <w:rPr>
          <w:kern w:val="0"/>
          <w:sz w:val="24"/>
          <w:szCs w:val="24"/>
        </w:rPr>
      </w:pPr>
      <w:r w:rsidRPr="00322D2B">
        <w:rPr>
          <w:kern w:val="0"/>
          <w:sz w:val="24"/>
          <w:szCs w:val="24"/>
        </w:rPr>
        <w:t>МБОУ СОШ №50</w:t>
      </w:r>
    </w:p>
    <w:p w:rsidR="00D6108E" w:rsidRPr="00322D2B" w:rsidRDefault="005D6CE0" w:rsidP="00D6108E">
      <w:pPr>
        <w:rPr>
          <w:kern w:val="0"/>
          <w:sz w:val="24"/>
          <w:szCs w:val="24"/>
        </w:rPr>
      </w:pPr>
      <w:r w:rsidRPr="00322D2B">
        <w:rPr>
          <w:kern w:val="0"/>
          <w:sz w:val="24"/>
          <w:szCs w:val="24"/>
        </w:rPr>
        <w:t>от ________2019</w:t>
      </w:r>
      <w:r w:rsidR="00D6108E" w:rsidRPr="00322D2B">
        <w:rPr>
          <w:kern w:val="0"/>
          <w:sz w:val="24"/>
          <w:szCs w:val="24"/>
        </w:rPr>
        <w:t xml:space="preserve"> года № ____                        </w:t>
      </w:r>
      <w:r w:rsidRPr="00322D2B">
        <w:rPr>
          <w:kern w:val="0"/>
          <w:sz w:val="24"/>
          <w:szCs w:val="24"/>
        </w:rPr>
        <w:t xml:space="preserve">             ______________2019</w:t>
      </w:r>
      <w:r w:rsidR="00D6108E" w:rsidRPr="00322D2B">
        <w:rPr>
          <w:kern w:val="0"/>
          <w:sz w:val="24"/>
          <w:szCs w:val="24"/>
        </w:rPr>
        <w:t>года</w:t>
      </w:r>
    </w:p>
    <w:p w:rsidR="00D6108E" w:rsidRPr="00322D2B" w:rsidRDefault="00D6108E" w:rsidP="00D6108E">
      <w:pPr>
        <w:rPr>
          <w:kern w:val="0"/>
          <w:sz w:val="24"/>
          <w:szCs w:val="24"/>
        </w:rPr>
      </w:pPr>
    </w:p>
    <w:p w:rsidR="00D6108E" w:rsidRPr="00322D2B" w:rsidRDefault="00D6108E" w:rsidP="00D6108E">
      <w:pPr>
        <w:rPr>
          <w:kern w:val="0"/>
          <w:sz w:val="24"/>
          <w:szCs w:val="24"/>
        </w:rPr>
      </w:pPr>
      <w:r w:rsidRPr="00322D2B">
        <w:rPr>
          <w:kern w:val="0"/>
          <w:sz w:val="24"/>
          <w:szCs w:val="24"/>
        </w:rPr>
        <w:t>______________</w:t>
      </w:r>
      <w:proofErr w:type="spellStart"/>
      <w:r w:rsidRPr="00322D2B">
        <w:rPr>
          <w:kern w:val="0"/>
          <w:sz w:val="24"/>
          <w:szCs w:val="24"/>
        </w:rPr>
        <w:t>С.Ю.Богдан</w:t>
      </w:r>
      <w:proofErr w:type="spellEnd"/>
    </w:p>
    <w:p w:rsidR="00D6108E" w:rsidRPr="00322D2B" w:rsidRDefault="00D6108E">
      <w:pPr>
        <w:rPr>
          <w:sz w:val="24"/>
          <w:szCs w:val="24"/>
        </w:rPr>
      </w:pPr>
    </w:p>
    <w:sectPr w:rsidR="00D6108E" w:rsidRPr="00322D2B" w:rsidSect="00322D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A5" w:rsidRDefault="006479A5" w:rsidP="009652E6">
      <w:r>
        <w:separator/>
      </w:r>
    </w:p>
  </w:endnote>
  <w:endnote w:type="continuationSeparator" w:id="0">
    <w:p w:rsidR="006479A5" w:rsidRDefault="006479A5" w:rsidP="0096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029"/>
      <w:docPartObj>
        <w:docPartGallery w:val="Page Numbers (Bottom of Page)"/>
        <w:docPartUnique/>
      </w:docPartObj>
    </w:sdtPr>
    <w:sdtEndPr/>
    <w:sdtContent>
      <w:p w:rsidR="00322D2B" w:rsidRDefault="00322D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4C">
          <w:rPr>
            <w:noProof/>
          </w:rPr>
          <w:t>11</w:t>
        </w:r>
        <w:r>
          <w:fldChar w:fldCharType="end"/>
        </w:r>
      </w:p>
    </w:sdtContent>
  </w:sdt>
  <w:p w:rsidR="00322D2B" w:rsidRDefault="00322D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A5" w:rsidRDefault="006479A5" w:rsidP="009652E6">
      <w:r>
        <w:separator/>
      </w:r>
    </w:p>
  </w:footnote>
  <w:footnote w:type="continuationSeparator" w:id="0">
    <w:p w:rsidR="006479A5" w:rsidRDefault="006479A5" w:rsidP="0096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913"/>
    <w:multiLevelType w:val="hybridMultilevel"/>
    <w:tmpl w:val="A70620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8A17DA"/>
    <w:multiLevelType w:val="hybridMultilevel"/>
    <w:tmpl w:val="93EC4F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56CBE"/>
    <w:multiLevelType w:val="hybridMultilevel"/>
    <w:tmpl w:val="0336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85140"/>
    <w:multiLevelType w:val="hybridMultilevel"/>
    <w:tmpl w:val="B03E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A1"/>
    <w:rsid w:val="000064EB"/>
    <w:rsid w:val="00056D5D"/>
    <w:rsid w:val="00073A8A"/>
    <w:rsid w:val="001146DC"/>
    <w:rsid w:val="001B3D26"/>
    <w:rsid w:val="003062BA"/>
    <w:rsid w:val="003222A1"/>
    <w:rsid w:val="00322D2B"/>
    <w:rsid w:val="00355CDE"/>
    <w:rsid w:val="003F3062"/>
    <w:rsid w:val="003F62D4"/>
    <w:rsid w:val="00426187"/>
    <w:rsid w:val="004273A6"/>
    <w:rsid w:val="004426EB"/>
    <w:rsid w:val="005D6CE0"/>
    <w:rsid w:val="006479A5"/>
    <w:rsid w:val="00843D9E"/>
    <w:rsid w:val="009652E6"/>
    <w:rsid w:val="009C7005"/>
    <w:rsid w:val="00BD36A1"/>
    <w:rsid w:val="00C51C4C"/>
    <w:rsid w:val="00C9721E"/>
    <w:rsid w:val="00D32270"/>
    <w:rsid w:val="00D6108E"/>
    <w:rsid w:val="00DE650E"/>
    <w:rsid w:val="00E358A3"/>
    <w:rsid w:val="00E51322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B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064EB"/>
    <w:pPr>
      <w:ind w:left="283" w:hanging="283"/>
    </w:pPr>
  </w:style>
  <w:style w:type="paragraph" w:customStyle="1" w:styleId="body">
    <w:name w:val="body"/>
    <w:basedOn w:val="a"/>
    <w:rsid w:val="000064EB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5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2E6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5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2E6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58A3"/>
    <w:pPr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paragraph" w:customStyle="1" w:styleId="ParagraphStyle">
    <w:name w:val="Paragraph Style"/>
    <w:rsid w:val="00F46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B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064EB"/>
    <w:pPr>
      <w:ind w:left="283" w:hanging="283"/>
    </w:pPr>
  </w:style>
  <w:style w:type="paragraph" w:customStyle="1" w:styleId="body">
    <w:name w:val="body"/>
    <w:basedOn w:val="a"/>
    <w:rsid w:val="000064EB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5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2E6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5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2E6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58A3"/>
    <w:pPr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paragraph" w:customStyle="1" w:styleId="ParagraphStyle">
    <w:name w:val="Paragraph Style"/>
    <w:rsid w:val="00F46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2019-06-18T19:19:00Z</cp:lastPrinted>
  <dcterms:created xsi:type="dcterms:W3CDTF">2018-06-12T18:38:00Z</dcterms:created>
  <dcterms:modified xsi:type="dcterms:W3CDTF">2019-09-22T15:09:00Z</dcterms:modified>
</cp:coreProperties>
</file>