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2AC" w:rsidRDefault="00C772AC" w:rsidP="00C772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AC" w:rsidRDefault="00C772AC" w:rsidP="00C772AC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/>
          <w:spacing w:val="20"/>
          <w:kern w:val="28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0"/>
          <w:kern w:val="28"/>
          <w:sz w:val="20"/>
          <w:szCs w:val="24"/>
          <w:lang w:eastAsia="ru-RU"/>
        </w:rPr>
        <w:t>РОССИЙСКАЯ  ФЕДЕРАЦИЯ</w:t>
      </w:r>
      <w:proofErr w:type="gramEnd"/>
    </w:p>
    <w:p w:rsidR="00C772AC" w:rsidRDefault="00C772AC" w:rsidP="00C772AC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C772AC" w:rsidRDefault="00C772AC" w:rsidP="00C772AC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pacing w:val="44"/>
          <w:kern w:val="28"/>
          <w:sz w:val="12"/>
          <w:szCs w:val="12"/>
          <w:lang w:eastAsia="ru-RU"/>
        </w:rPr>
        <w:tab/>
      </w:r>
    </w:p>
    <w:p w:rsidR="00C772AC" w:rsidRDefault="00C772AC" w:rsidP="00C772AC">
      <w:pPr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772AC" w:rsidRDefault="00C772AC" w:rsidP="00C772AC">
      <w:pPr>
        <w:spacing w:after="0" w:line="240" w:lineRule="atLeast"/>
        <w:ind w:lef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г.Шахты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Ростовской области</w:t>
      </w:r>
    </w:p>
    <w:p w:rsidR="00C772AC" w:rsidRDefault="00C772AC" w:rsidP="00C772AC">
      <w:pPr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C772AC" w:rsidRDefault="00C772AC" w:rsidP="00C772AC">
      <w:pPr>
        <w:spacing w:after="0" w:line="240" w:lineRule="atLeast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72AC" w:rsidRDefault="00C772AC" w:rsidP="00C772AC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>346536, Ростовская область, г. Шахты, ул. Паустовского, 2-</w:t>
      </w:r>
      <w:proofErr w:type="gramStart"/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>а,  тел</w:t>
      </w:r>
      <w:proofErr w:type="gramEnd"/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>: (8636) 288-666,   е</w:t>
      </w:r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school</w:t>
      </w:r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50@</w:t>
      </w:r>
      <w:proofErr w:type="spellStart"/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shakhty</w:t>
      </w:r>
      <w:proofErr w:type="spellEnd"/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edu</w:t>
      </w:r>
      <w:proofErr w:type="spellEnd"/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napToGrid w:val="0"/>
          <w:kern w:val="28"/>
          <w:sz w:val="16"/>
          <w:szCs w:val="16"/>
          <w:lang w:eastAsia="ru-RU"/>
        </w:rPr>
        <w:t xml:space="preserve">  </w:t>
      </w:r>
    </w:p>
    <w:p w:rsidR="00C772AC" w:rsidRDefault="00C772AC" w:rsidP="00C772AC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1"/>
        <w:gridCol w:w="2162"/>
        <w:gridCol w:w="4465"/>
      </w:tblGrid>
      <w:tr w:rsidR="00C772AC" w:rsidTr="00C772AC">
        <w:tc>
          <w:tcPr>
            <w:tcW w:w="3284" w:type="dxa"/>
          </w:tcPr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МБОУ СОШ №50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г.Шахты</w:t>
            </w:r>
            <w:proofErr w:type="spellEnd"/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Л.Н.Дубровская</w:t>
            </w:r>
            <w:proofErr w:type="spellEnd"/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№ __ от ____ августа _____г. </w:t>
            </w:r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2AC" w:rsidRDefault="00C772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C772AC" w:rsidRDefault="00C772AC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_________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физической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кльтуре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(указать учебный предмет, курс)</w:t>
      </w: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</w:p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начальное общее 1 класс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772AC" w:rsidTr="00C772A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AC" w:rsidRDefault="00C772AC" w:rsidP="00C772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772AC" w:rsidRDefault="00C772AC" w:rsidP="00C772A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рассчитана на _____ часов </w:t>
      </w:r>
    </w:p>
    <w:p w:rsidR="00C772AC" w:rsidRDefault="00C772AC" w:rsidP="00C772A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-  Иванкова Наталья Викторовна</w:t>
      </w:r>
    </w:p>
    <w:p w:rsidR="00C772AC" w:rsidRDefault="00C772AC" w:rsidP="00C772AC">
      <w:pPr>
        <w:spacing w:after="0" w:line="240" w:lineRule="auto"/>
        <w:ind w:left="216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основе:</w:t>
      </w: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федерального государственного образовательного стандарта;</w:t>
      </w:r>
    </w:p>
    <w:p w:rsidR="00C772AC" w:rsidRDefault="00C772AC" w:rsidP="00C772A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примерной программы основного начального (основного, среднего) общего образования по курсу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«Физическая культура»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772AC" w:rsidRDefault="00C772AC" w:rsidP="00C7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 — 2013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1-4 классы.</w:t>
      </w:r>
    </w:p>
    <w:p w:rsidR="00C772AC" w:rsidRDefault="00C772AC" w:rsidP="00C772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2019-2020 учебный год</w:t>
      </w:r>
    </w:p>
    <w:p w:rsidR="00004A11" w:rsidRPr="00004A11" w:rsidRDefault="00004A11" w:rsidP="002E6169">
      <w:pPr>
        <w:shd w:val="clear" w:color="auto" w:fill="FFFFFF"/>
        <w:spacing w:after="0" w:line="240" w:lineRule="auto"/>
        <w:ind w:right="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по курсу</w:t>
      </w:r>
    </w:p>
    <w:p w:rsidR="00004A11" w:rsidRPr="00004A11" w:rsidRDefault="00004A11" w:rsidP="002E6169">
      <w:pPr>
        <w:shd w:val="clear" w:color="auto" w:fill="FFFFFF"/>
        <w:spacing w:after="0" w:line="240" w:lineRule="auto"/>
        <w:ind w:right="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«Физическая культура» к концу 1-го года обучения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уважительного отношения к культуре других народов;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E6169" w:rsidRDefault="00004A11" w:rsidP="002E6169">
      <w:pPr>
        <w:shd w:val="clear" w:color="auto" w:fill="FFFFFF"/>
        <w:spacing w:after="0" w:line="240" w:lineRule="auto"/>
        <w:ind w:left="72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формирования УУД</w:t>
      </w:r>
    </w:p>
    <w:p w:rsidR="00004A11" w:rsidRPr="00004A11" w:rsidRDefault="00004A11" w:rsidP="002E6169">
      <w:pPr>
        <w:shd w:val="clear" w:color="auto" w:fill="FFFFFF"/>
        <w:spacing w:after="0" w:line="240" w:lineRule="auto"/>
        <w:ind w:left="720" w:right="3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концу 1-го года обучения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обучающимися личностных, </w:t>
      </w: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учащихся будут сформированы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 к деятельности; выполнять упражнения в команде или группе; слушать команды учителя и понимать цель;</w:t>
      </w:r>
    </w:p>
    <w:p w:rsidR="00004A11" w:rsidRPr="00004A11" w:rsidRDefault="00004A11" w:rsidP="007641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учебной деятельности; следовать указаниям учителя;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людей; выраженная устойчивая учебно-познавательная мотивация;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осознание ответственности человека за общее благополучие;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интерес, мотивация к учебной деятельности;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– совести как регуляторов морального поведения;</w:t>
      </w:r>
    </w:p>
    <w:p w:rsidR="00004A11" w:rsidRPr="00004A11" w:rsidRDefault="00004A11" w:rsidP="007641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жизни.</w:t>
      </w:r>
    </w:p>
    <w:p w:rsidR="00004A11" w:rsidRPr="00004A11" w:rsidRDefault="00004A11" w:rsidP="007641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получит возможность для формирования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004A11" w:rsidRPr="00004A11" w:rsidRDefault="00004A11" w:rsidP="007641A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жизни; взаимодействие в команде;</w:t>
      </w:r>
    </w:p>
    <w:p w:rsidR="00004A11" w:rsidRPr="00004A11" w:rsidRDefault="00004A11" w:rsidP="007641A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позиции партнеров в общении, </w:t>
      </w: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риентации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мотив и чувства, устойчивое следование в поведении моральным нормам и этическим требованиям;</w:t>
      </w:r>
    </w:p>
    <w:p w:rsidR="00004A11" w:rsidRPr="00004A11" w:rsidRDefault="00004A11" w:rsidP="007641A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понимание чувств других людей и сопереживание им; установка на здоровый образ </w:t>
      </w:r>
      <w:proofErr w:type="gram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жизни.;</w:t>
      </w:r>
      <w:proofErr w:type="gram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осознанного понимания чувств других людей, выражающихся в поступках, направленных на помощь и обеспечение благополучия.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proofErr w:type="spellStart"/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Регулятивные УУД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учащихся будут сформированы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принимать и сохранять учебную задачу;</w:t>
      </w:r>
    </w:p>
    <w:p w:rsidR="00004A11" w:rsidRPr="00004A11" w:rsidRDefault="00004A11" w:rsidP="007641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в сотрудничестве с учителем строить новые учебные задачи;</w:t>
      </w:r>
    </w:p>
    <w:p w:rsidR="00004A11" w:rsidRPr="00004A11" w:rsidRDefault="00004A11" w:rsidP="007641A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учитывать выделенные ориентиры действий в сотрудничестве с учителем;</w:t>
      </w:r>
    </w:p>
    <w:p w:rsidR="00004A11" w:rsidRPr="00004A11" w:rsidRDefault="00004A11" w:rsidP="007641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преобразовывать практическую задачу в познавательную.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свои действия в соответствии поставленной задачей и условиями ее реализации, в том числе во внутреннем плане;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творчестве;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правило в планировании и контроле выполнения гимнастических упражнений;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речь учителя;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во время проведения подвижных игр;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во время лыжной подготовки и вносить необходимые коррективы в исполнение как по ходу его реализации, так и в конце каждого действия;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упражнений игры в баскетбол;</w:t>
      </w:r>
    </w:p>
    <w:p w:rsidR="00004A11" w:rsidRPr="00004A11" w:rsidRDefault="00004A11" w:rsidP="007641A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Познавательные УУД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учащихся будут сформированы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осуществлять поиск необходимой информации по учебнику для выполнения учебных заданий;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формировать знания о физической культуре; осуществлять расширенный поиск информации в Интернете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строить речевое высказывание в устной форме; правильно выполнять упражнения в ходьбе и беге;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осознанно строить сообщения в устной форме;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бегать в равномерном темпе, осуществлять выбор более эффективных способов бега;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произвольно и осознанно по команде учителя выполнять ОРУ;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осуществлять анализ выполнения действий активно включаться в процесс выполнения заданий по гимнастике с основами акробатики; выражать творческое отношение к выполнению комплексов упражнений;</w:t>
      </w:r>
    </w:p>
    <w:p w:rsidR="00004A11" w:rsidRPr="00004A11" w:rsidRDefault="00004A11" w:rsidP="007641A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активно включаться в процесс выполнения заданий во время проведения подвижных игр, спортивных игр.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получит возможность для формирования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необходимую информацию по физической деятельности во время проведения подвижных игр;</w:t>
      </w:r>
    </w:p>
    <w:p w:rsidR="00004A11" w:rsidRPr="00004A11" w:rsidRDefault="00004A11" w:rsidP="007641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выполнения действий; активно включаться в процесс выполнения заданий по лыжной подготовке;</w:t>
      </w:r>
    </w:p>
    <w:p w:rsidR="00004A11" w:rsidRPr="00004A11" w:rsidRDefault="00004A11" w:rsidP="007641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наиболее эффективные способы движения на лыжах, спуска и подъема на лыжах;</w:t>
      </w:r>
    </w:p>
    <w:p w:rsidR="00004A11" w:rsidRPr="00004A11" w:rsidRDefault="00004A11" w:rsidP="007641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процесс выполнения заданий во время проведения подвижных игр на основе баскетбола;</w:t>
      </w:r>
    </w:p>
    <w:p w:rsidR="00004A11" w:rsidRPr="00004A11" w:rsidRDefault="00004A11" w:rsidP="007641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и осознанно владеть правилами игры в спортивные игры.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Коммуникативные УУД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     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учащихся будут сформированы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строить продуктивное взаимодействие со сверстниками;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определять продуктивное взаимодействие между сверстниками и педагогом; разрешать конфликты;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слушать и вступать в диалог;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учитывать и координировать в сотрудничестве позиции других людей, отличные от собственных;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договариваться и приходить к общему решению в совместной деятельности, в том числе в ситуации столкновения интересов;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слушать и вступать в диалог; участвовать в коллективном обсуждении упражнений по гимнастики;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осуществлять анализ упражнений, выражать творческое отношение к выполнению комплексов ОРУ с предметами и без предметов;</w:t>
      </w:r>
    </w:p>
    <w:p w:rsidR="00004A11" w:rsidRPr="00004A11" w:rsidRDefault="00004A11" w:rsidP="007641A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слушать и выполнять правила игры; использовать речь для регуляции своей деятельности.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получит возможность для формирования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A11" w:rsidRPr="00004A11" w:rsidRDefault="00004A11" w:rsidP="007641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</w:r>
    </w:p>
    <w:p w:rsidR="00004A11" w:rsidRPr="00004A11" w:rsidRDefault="00004A11" w:rsidP="007641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строить понятные для партнера высказывания, учитывающие, что партнер знает и видит, а что нет, формулировать правила движения на лыжах;</w:t>
      </w:r>
    </w:p>
    <w:p w:rsidR="00004A11" w:rsidRPr="00004A11" w:rsidRDefault="00004A11" w:rsidP="007641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учитывать и координировать в сотрудничестве позиции других людей, отличные от собственных;</w:t>
      </w:r>
    </w:p>
    <w:p w:rsidR="00004A11" w:rsidRPr="00004A11" w:rsidRDefault="00004A11" w:rsidP="007641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контролировать действия партнера, формулировать правила игры;</w:t>
      </w:r>
    </w:p>
    <w:p w:rsidR="00004A11" w:rsidRPr="00004A11" w:rsidRDefault="00004A11" w:rsidP="007641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ПРЕДМЕТНЫЕ РЕЗУЛЬТАТЫ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Основы знаний о физической культуре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понимать значение занятий физической культурой для укрепления здоровья, физического развития и физической подготовленности.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выявлять связь занятий физической культурой с трудовой и оборонной деятельностью.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Легкая атлетика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научится: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приобретут двигательные навыки, необходимые для каждого человека: бегать и прыгать разными способами, метать и бросать мячи; будут демонстрировать простейший прирост показателей развития основных физических качеств; выполнять строевые команды; выполнять упражнения по коррекции и профилактике нарушения зрения, осанки, упражнения на развитие физических качеств.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 научиться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характеризовать роль и значение режима дня в сохранении и укреплении здоровья; планировать и 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корректировать режим дня с учетом своей учебной и внешкольной деятельности показателей своего здоровья, физического развития и физической подготовленности.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Кроссовая подготовка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легкоатлетические упражнения: бег, бег с ускорением, прыжки, метание мяча.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 научиться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сохранять правильную осанку, оптимальное телосложение.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Гимнастика с элементами акробатики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гимнастические и акробатические упражнения на гимнастической стенке, кувырки, стойки, перекаты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 научиться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эстетически красиво гимнастические и акробатические комбинации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Подвижные игры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организовывать и проводить подвижные игры и соревнования во время отдыха на открытом </w:t>
      </w:r>
      <w:proofErr w:type="gram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 и</w:t>
      </w:r>
      <w:proofErr w:type="gramEnd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спортивном заде, соблюдать правила взаимодействия с игроками.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 научиться: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целенаправленно отбирать физические упражнения и игры; выполнять простейшие приемы оказания доврачебной помощи при травмах и ушибах.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Лыжная подготовка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выполнять упражнения на лыжах: скользящий шаг, ступающий шаг, попеременный шаг, подъем в гору «лесенкой», спуск с горы упоре </w:t>
      </w:r>
      <w:proofErr w:type="spellStart"/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 научиться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передвижения на лыжах.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Подвижные игры на основе баскетбола</w:t>
      </w:r>
    </w:p>
    <w:p w:rsidR="00004A11" w:rsidRPr="00004A11" w:rsidRDefault="00004A11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научится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игровые упражнения из подвижных игр разной функциональной направленности.</w:t>
      </w:r>
    </w:p>
    <w:p w:rsidR="00004A11" w:rsidRDefault="00004A11" w:rsidP="00764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Ученик получит возможность научиться</w:t>
      </w:r>
      <w:r w:rsidRPr="0000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играть в баскетбол, волейбол, футбол упрощенным правилам.</w:t>
      </w:r>
    </w:p>
    <w:p w:rsidR="007641A6" w:rsidRDefault="007641A6" w:rsidP="00764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A6" w:rsidRDefault="007641A6" w:rsidP="007641A6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6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76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</w:t>
      </w:r>
    </w:p>
    <w:p w:rsidR="007641A6" w:rsidRPr="007641A6" w:rsidRDefault="007641A6" w:rsidP="007641A6">
      <w:pPr>
        <w:shd w:val="clear" w:color="auto" w:fill="FFFFFF"/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0"/>
        <w:gridCol w:w="2046"/>
      </w:tblGrid>
      <w:tr w:rsidR="007641A6" w:rsidRPr="007641A6" w:rsidTr="007641A6">
        <w:tc>
          <w:tcPr>
            <w:tcW w:w="9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1 класс (99 ч.)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Базовая часть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80 ч.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Основы знаний о физической культуре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hanging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Подвижные игры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4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20 ч.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3 Гимнастика с элементами акробатики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ч.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 Легкоатлетические упражнения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ч.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 Кроссовая подготовка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ч.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Вариативная часть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ч.</w:t>
            </w:r>
          </w:p>
        </w:tc>
      </w:tr>
      <w:tr w:rsidR="007641A6" w:rsidRPr="007641A6" w:rsidTr="007641A6"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c элементами баскетбола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A6" w:rsidRPr="007641A6" w:rsidRDefault="007641A6" w:rsidP="007641A6">
            <w:pPr>
              <w:spacing w:after="0" w:line="240" w:lineRule="auto"/>
              <w:ind w:right="30"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ч.</w:t>
            </w:r>
          </w:p>
        </w:tc>
      </w:tr>
    </w:tbl>
    <w:p w:rsidR="007641A6" w:rsidRPr="00004A11" w:rsidRDefault="007641A6" w:rsidP="0076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25D1" w:rsidRDefault="00A725D1" w:rsidP="00A72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A6" w:rsidRDefault="007641A6" w:rsidP="00A72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A6" w:rsidRPr="00A725D1" w:rsidRDefault="007641A6" w:rsidP="00A72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D1" w:rsidRPr="00A725D1" w:rsidRDefault="00A725D1" w:rsidP="00A72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D1">
        <w:rPr>
          <w:rFonts w:ascii="Times New Roman" w:hAnsi="Times New Roman" w:cs="Times New Roman"/>
          <w:b/>
          <w:sz w:val="28"/>
          <w:szCs w:val="28"/>
        </w:rPr>
        <w:t xml:space="preserve">Контрольные упражнения </w:t>
      </w:r>
    </w:p>
    <w:p w:rsidR="00A725D1" w:rsidRPr="00A725D1" w:rsidRDefault="00A725D1" w:rsidP="00A72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D1">
        <w:rPr>
          <w:rFonts w:ascii="Times New Roman" w:hAnsi="Times New Roman" w:cs="Times New Roman"/>
          <w:b/>
          <w:sz w:val="28"/>
          <w:szCs w:val="28"/>
        </w:rPr>
        <w:t>для определения уровня развития учащегося 1-4 классов</w:t>
      </w:r>
    </w:p>
    <w:p w:rsidR="00A725D1" w:rsidRPr="00A725D1" w:rsidRDefault="00A725D1" w:rsidP="00A72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350"/>
        <w:gridCol w:w="1350"/>
        <w:gridCol w:w="1350"/>
        <w:gridCol w:w="1350"/>
        <w:gridCol w:w="1350"/>
        <w:gridCol w:w="1350"/>
      </w:tblGrid>
      <w:tr w:rsidR="00A725D1" w:rsidRPr="00A725D1" w:rsidTr="0012100B">
        <w:trPr>
          <w:trHeight w:val="27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A725D1" w:rsidRPr="00A725D1" w:rsidTr="0012100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D1" w:rsidRPr="00A725D1" w:rsidRDefault="00A725D1" w:rsidP="00A725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A725D1" w:rsidRPr="00A725D1" w:rsidTr="0012100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D1" w:rsidRPr="00A725D1" w:rsidRDefault="00A725D1" w:rsidP="00A725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A725D1" w:rsidRPr="00A725D1" w:rsidTr="0012100B">
        <w:trPr>
          <w:trHeight w:val="136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 кол-во раз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11 –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 – 6</w:t>
            </w:r>
          </w:p>
        </w:tc>
      </w:tr>
      <w:tr w:rsidR="00A725D1" w:rsidRPr="00A725D1" w:rsidTr="0012100B">
        <w:trPr>
          <w:trHeight w:val="5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118 –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115 – 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105 – 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116 – 118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113 –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95 – 112</w:t>
            </w:r>
          </w:p>
        </w:tc>
      </w:tr>
      <w:tr w:rsidR="00A725D1" w:rsidRPr="00A725D1" w:rsidTr="0012100B">
        <w:trPr>
          <w:trHeight w:val="82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Коснуться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лбом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колен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Коснуться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ладонями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Коснуться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пальцами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Коснуться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лбом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колен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Коснуться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ладонями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Коснуться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пальцами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пола</w:t>
            </w:r>
            <w:proofErr w:type="spellEnd"/>
          </w:p>
        </w:tc>
      </w:tr>
      <w:tr w:rsidR="00A725D1" w:rsidRPr="00A725D1" w:rsidTr="0012100B">
        <w:trPr>
          <w:trHeight w:val="54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25D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высокого старта, 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6,2 – 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6,7 – 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7,2 – 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6,3 – 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6,9 – 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7,2 – 7,0</w:t>
            </w:r>
          </w:p>
        </w:tc>
      </w:tr>
      <w:tr w:rsidR="00A725D1" w:rsidRPr="00A725D1" w:rsidTr="0012100B">
        <w:trPr>
          <w:trHeight w:val="28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725D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US" w:eastAsia="ru-RU"/>
                </w:rPr>
                <w:t>1000 м</w:t>
              </w:r>
            </w:smartTag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1" w:rsidRPr="00A725D1" w:rsidRDefault="00A725D1" w:rsidP="00A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Без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учета</w:t>
            </w:r>
            <w:proofErr w:type="spellEnd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2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времени</w:t>
            </w:r>
            <w:proofErr w:type="spellEnd"/>
          </w:p>
        </w:tc>
      </w:tr>
    </w:tbl>
    <w:p w:rsidR="00A725D1" w:rsidRPr="00A725D1" w:rsidRDefault="00A725D1" w:rsidP="007641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r w:rsidRPr="00A725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</w:t>
      </w:r>
    </w:p>
    <w:p w:rsidR="007641A6" w:rsidRPr="007641A6" w:rsidRDefault="007641A6" w:rsidP="007641A6">
      <w:pPr>
        <w:shd w:val="clear" w:color="auto" w:fill="FFFFFF"/>
        <w:spacing w:after="0" w:line="240" w:lineRule="auto"/>
        <w:ind w:left="720" w:right="3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7641A6" w:rsidRPr="007641A6" w:rsidRDefault="007641A6" w:rsidP="007641A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«Справочник учителя физической культуры»,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П.А.Киселев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С.Б.Киселева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Волгоград: «Учитель»,2008.</w:t>
      </w:r>
    </w:p>
    <w:p w:rsidR="007641A6" w:rsidRPr="007641A6" w:rsidRDefault="007641A6" w:rsidP="007641A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«Двигательные игры, тренинги и уроки здоровья 1-5 классы»,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Н.И.Дереклеева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Москва: «ВАКО»,2007.</w:t>
      </w:r>
    </w:p>
    <w:p w:rsidR="007641A6" w:rsidRPr="007641A6" w:rsidRDefault="007641A6" w:rsidP="007641A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«Подвижные игры 1-4 классы»,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А.Ю.Патрикеев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Москва: «ВАКО»,2007.</w:t>
      </w:r>
    </w:p>
    <w:p w:rsidR="007641A6" w:rsidRPr="007641A6" w:rsidRDefault="007641A6" w:rsidP="007641A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подвижные игры 1-4 классы»,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А.Ю.Патрикеев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Москва: «ВАКО»,2009.</w:t>
      </w:r>
    </w:p>
    <w:p w:rsidR="007641A6" w:rsidRPr="007641A6" w:rsidRDefault="007641A6" w:rsidP="007641A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«Дружить со спортом и игрой»,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Г.П.Попова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Волгоград: «Учитель»,2008.</w:t>
      </w:r>
    </w:p>
    <w:p w:rsidR="007641A6" w:rsidRPr="007641A6" w:rsidRDefault="007641A6" w:rsidP="007641A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«Физкультура в начальной школе», </w:t>
      </w:r>
      <w:proofErr w:type="spellStart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Г.П.Болонов</w:t>
      </w:r>
      <w:proofErr w:type="spellEnd"/>
      <w:r w:rsidRPr="007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Москва: «ТЦ Сфера»,2005.</w:t>
      </w:r>
    </w:p>
    <w:p w:rsidR="00A725D1" w:rsidRPr="007641A6" w:rsidRDefault="00A725D1" w:rsidP="007641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725D1" w:rsidRPr="007641A6" w:rsidRDefault="00A725D1" w:rsidP="007641A6">
      <w:pPr>
        <w:spacing w:after="160" w:line="259" w:lineRule="auto"/>
        <w:jc w:val="both"/>
        <w:rPr>
          <w:lang w:eastAsia="ru-RU"/>
        </w:rPr>
      </w:pPr>
    </w:p>
    <w:p w:rsidR="00A725D1" w:rsidRPr="007641A6" w:rsidRDefault="00A725D1" w:rsidP="00A725D1">
      <w:pPr>
        <w:spacing w:after="160" w:line="259" w:lineRule="auto"/>
        <w:rPr>
          <w:lang w:eastAsia="ru-RU"/>
        </w:rPr>
      </w:pPr>
    </w:p>
    <w:p w:rsidR="00A725D1" w:rsidRPr="007641A6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D1" w:rsidRPr="007641A6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D1" w:rsidRPr="007641A6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D1" w:rsidRPr="007641A6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D1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A6" w:rsidRDefault="007641A6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A6" w:rsidRPr="007641A6" w:rsidRDefault="007641A6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D1" w:rsidRPr="007641A6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D1" w:rsidRPr="00CC0464" w:rsidRDefault="00A725D1" w:rsidP="00A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64">
        <w:rPr>
          <w:rFonts w:ascii="Times New Roman" w:hAnsi="Times New Roman" w:cs="Times New Roman"/>
          <w:b/>
          <w:sz w:val="28"/>
          <w:szCs w:val="28"/>
        </w:rPr>
        <w:t>1-й класс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4"/>
        <w:gridCol w:w="2573"/>
        <w:gridCol w:w="1670"/>
        <w:gridCol w:w="5877"/>
      </w:tblGrid>
      <w:tr w:rsidR="00C772AC" w:rsidRPr="00CC0464" w:rsidTr="007641A6">
        <w:tc>
          <w:tcPr>
            <w:tcW w:w="654" w:type="dxa"/>
            <w:shd w:val="clear" w:color="auto" w:fill="FFFFFF" w:themeFill="background1"/>
          </w:tcPr>
          <w:p w:rsidR="00C772AC" w:rsidRPr="0012100B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3" w:type="dxa"/>
            <w:shd w:val="clear" w:color="auto" w:fill="FFFFFF" w:themeFill="background1"/>
          </w:tcPr>
          <w:p w:rsidR="00C772AC" w:rsidRPr="0012100B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0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70" w:type="dxa"/>
            <w:shd w:val="clear" w:color="auto" w:fill="FFFFFF" w:themeFill="background1"/>
          </w:tcPr>
          <w:p w:rsidR="00C772AC" w:rsidRPr="0012100B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0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урока</w:t>
            </w:r>
          </w:p>
        </w:tc>
        <w:tc>
          <w:tcPr>
            <w:tcW w:w="5877" w:type="dxa"/>
            <w:shd w:val="clear" w:color="auto" w:fill="FFFFFF" w:themeFill="background1"/>
          </w:tcPr>
          <w:p w:rsidR="00C772AC" w:rsidRPr="0012100B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0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C772AC" w:rsidRPr="00CC0464" w:rsidTr="007641A6">
        <w:trPr>
          <w:trHeight w:val="364"/>
        </w:trPr>
        <w:tc>
          <w:tcPr>
            <w:tcW w:w="10774" w:type="dxa"/>
            <w:gridSpan w:val="4"/>
            <w:shd w:val="clear" w:color="auto" w:fill="FFFFFF" w:themeFill="background1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1-я четверть- 2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772AC" w:rsidRPr="00CC0464" w:rsidTr="007641A6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C772AC" w:rsidRPr="0028562B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2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указания. Изучение понятий «шеренга» и «колонна», обучение передвижению в колонне;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C0464">
              <w:rPr>
                <w:sz w:val="28"/>
                <w:szCs w:val="28"/>
              </w:rPr>
              <w:t>Изучение пон</w:t>
            </w:r>
            <w:r>
              <w:rPr>
                <w:sz w:val="28"/>
                <w:szCs w:val="28"/>
              </w:rPr>
              <w:t>ятий «шеренга» и «колонна», об</w:t>
            </w:r>
            <w:r w:rsidRPr="00CC0464">
              <w:rPr>
                <w:sz w:val="28"/>
                <w:szCs w:val="28"/>
              </w:rPr>
              <w:t>учение передвижению в колонне; выполнение игрового упражнения; подвижная игра «</w:t>
            </w:r>
            <w:proofErr w:type="spellStart"/>
            <w:r w:rsidRPr="00CC0464">
              <w:rPr>
                <w:sz w:val="28"/>
                <w:szCs w:val="28"/>
              </w:rPr>
              <w:t>Ловишка</w:t>
            </w:r>
            <w:proofErr w:type="spellEnd"/>
            <w:r w:rsidRPr="00CC0464">
              <w:rPr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 xml:space="preserve">Легкая атлетика- </w:t>
            </w:r>
            <w:r>
              <w:rPr>
                <w:b/>
                <w:sz w:val="28"/>
                <w:szCs w:val="28"/>
              </w:rPr>
              <w:t>3</w:t>
            </w:r>
            <w:r w:rsidRPr="00CC0464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Повороты направо и налево. Строевые команды «равняйсь», «смирно». Разминка в движении. Тестирование бега на 30 м с высокого старта. Подвижная игра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Техника челночно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го бега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Разминка в движении; техника челночного бега; подвижная игра «Прерванные пятнашки»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челноч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ного бега З х 10 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EC6DCD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Удержание дистанции. Строевые команды «равняйсь»,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«смирно». Разминка на месте; 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стирование челночного бега Зх10 м с высокого старта; подвижная игра «Прерванные пятнашки»</w:t>
            </w:r>
          </w:p>
          <w:p w:rsidR="00C772AC" w:rsidRPr="00EC6DCD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вение фи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зической культуры и спорта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Удержание дистанции.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 теорией возникновения фи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спорта. Разминка в движении по кругу. Подвижная игра «Гуси- лебеди»</w:t>
            </w:r>
          </w:p>
          <w:p w:rsidR="00C772AC" w:rsidRPr="0028562B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атлетика- 1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рование метания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теннисного 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 на даль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12100B" w:rsidRDefault="00C772AC" w:rsidP="00A72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Строевые команды «направо», «налево», «на первый-второй рассчитайсь». Разминка, направленная на раз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координации движений. Подвижная игра «Гуси-лебеди»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CC0464">
              <w:rPr>
                <w:b/>
                <w:color w:val="auto"/>
                <w:sz w:val="28"/>
                <w:szCs w:val="28"/>
              </w:rPr>
              <w:t>Подвижные игры- 1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народная подвижная игра «Го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релки»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Строевые команды «направо», «налево», «на первый-второй рассчитайсь», «на руки в стороны разомкнись». Разминка,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развитие коор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динац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движений. Подвижная игра «Го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релки». Упражнения на развитие внимания и равновесия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>Знания о физической культуре- 3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ские игры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Олимпий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ских играх - символике и традици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 Разминка с мешочками. Техни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ка метан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мешочка на дальность.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ная игра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куль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тура?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Рассказ о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ре. Разминка с мешочками. Техни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ка метания мешочка на дальность.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Темп и ритм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и вы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полнение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с разным темпом и рит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мом. Размин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 кругу. Подвижные игры «Сал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ки» и «Мышеловка»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игры- 1час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«Мыше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ловка»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и вы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полнение упражнений с разным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емпом и ритмом. Разминка в дви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Подвижные игры «Салки» и «Мы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шеловка»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Гигиена человека. Разминка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движении. Техника высокого стар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та. Команды «на старт», «внимани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е», «марш». Подвижная игра «Сал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ки с домиками»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>Легкая атлетика- 1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ма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лого мяча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рольный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с малыми мячами. Тестирование метания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мяча на точность.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ная игра «Два Мороза»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>Гимнастика -2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наклона вперед из положе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ния стоя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роль-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877" w:type="dxa"/>
          </w:tcPr>
          <w:p w:rsidR="00C772AC" w:rsidRPr="00A725D1" w:rsidRDefault="00C772AC" w:rsidP="0012100B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Разминка, направлен</w:t>
            </w:r>
            <w:r w:rsidRPr="00CC0464">
              <w:rPr>
                <w:sz w:val="28"/>
                <w:szCs w:val="28"/>
              </w:rPr>
              <w:t>ная на разви</w:t>
            </w:r>
            <w:r>
              <w:rPr>
                <w:sz w:val="28"/>
                <w:szCs w:val="28"/>
              </w:rPr>
              <w:t>тие гиб</w:t>
            </w:r>
            <w:r w:rsidRPr="00CC0464">
              <w:rPr>
                <w:sz w:val="28"/>
                <w:szCs w:val="28"/>
              </w:rPr>
              <w:t>кости. Тестирование наклона вп</w:t>
            </w:r>
            <w:r>
              <w:rPr>
                <w:sz w:val="28"/>
                <w:szCs w:val="28"/>
              </w:rPr>
              <w:t>еред из положения стоя. Подвиж</w:t>
            </w:r>
            <w:r w:rsidRPr="00CC0464">
              <w:rPr>
                <w:sz w:val="28"/>
                <w:szCs w:val="28"/>
              </w:rPr>
              <w:t>ная игра «Два Мороза». Упражнение на запо</w:t>
            </w:r>
            <w:r w:rsidRPr="00CC0464">
              <w:rPr>
                <w:sz w:val="28"/>
                <w:szCs w:val="28"/>
              </w:rPr>
              <w:softHyphen/>
              <w:t>минание временного отрезка</w:t>
            </w:r>
          </w:p>
          <w:p w:rsidR="00C772AC" w:rsidRPr="0028562B" w:rsidRDefault="00C772AC" w:rsidP="0012100B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подъема туловища из положе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ния лежа за 30 с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Конт-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рольный урок</w:t>
            </w:r>
          </w:p>
        </w:tc>
        <w:tc>
          <w:tcPr>
            <w:tcW w:w="5877" w:type="dxa"/>
          </w:tcPr>
          <w:p w:rsidR="00C772AC" w:rsidRDefault="00C772AC" w:rsidP="0012100B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направ</w:t>
            </w:r>
            <w:r w:rsidRPr="00CC0464">
              <w:rPr>
                <w:sz w:val="28"/>
                <w:szCs w:val="28"/>
              </w:rPr>
              <w:t xml:space="preserve">ленная на развитие </w:t>
            </w:r>
            <w:r>
              <w:rPr>
                <w:sz w:val="28"/>
                <w:szCs w:val="28"/>
              </w:rPr>
              <w:t>гибкости. Тестирова</w:t>
            </w:r>
            <w:r w:rsidRPr="00CC0464">
              <w:rPr>
                <w:sz w:val="28"/>
                <w:szCs w:val="28"/>
              </w:rPr>
              <w:t xml:space="preserve">ние подъема туловища из положения лежа за 30 с. Подвижная игра «Волк </w:t>
            </w:r>
            <w:proofErr w:type="gramStart"/>
            <w:r w:rsidRPr="00CC0464">
              <w:rPr>
                <w:sz w:val="28"/>
                <w:szCs w:val="28"/>
              </w:rPr>
              <w:t>во рву</w:t>
            </w:r>
            <w:proofErr w:type="gramEnd"/>
            <w:r w:rsidRPr="00CC0464">
              <w:rPr>
                <w:sz w:val="28"/>
                <w:szCs w:val="28"/>
              </w:rPr>
              <w:t>». Упраж</w:t>
            </w:r>
            <w:r w:rsidRPr="00CC0464">
              <w:rPr>
                <w:sz w:val="28"/>
                <w:szCs w:val="28"/>
              </w:rPr>
              <w:softHyphen/>
              <w:t>нение на запоминание временного отрезка</w:t>
            </w:r>
          </w:p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lastRenderedPageBreak/>
              <w:t>Легкая атлетика- 1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прыж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ка в длину с места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Конт-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направлен</w:t>
            </w:r>
            <w:r w:rsidRPr="00CC0464">
              <w:rPr>
                <w:sz w:val="28"/>
                <w:szCs w:val="28"/>
              </w:rPr>
              <w:t>ная на</w:t>
            </w:r>
            <w:r>
              <w:rPr>
                <w:sz w:val="28"/>
                <w:szCs w:val="28"/>
              </w:rPr>
              <w:t xml:space="preserve"> развитие коор</w:t>
            </w:r>
            <w:r w:rsidRPr="00CC0464">
              <w:rPr>
                <w:sz w:val="28"/>
                <w:szCs w:val="28"/>
              </w:rPr>
              <w:t>динации движений. Тестиров</w:t>
            </w:r>
            <w:r>
              <w:rPr>
                <w:sz w:val="28"/>
                <w:szCs w:val="28"/>
              </w:rPr>
              <w:t>ание прыжка в длину с места. По</w:t>
            </w:r>
            <w:r w:rsidRPr="00CC0464">
              <w:rPr>
                <w:sz w:val="28"/>
                <w:szCs w:val="28"/>
              </w:rPr>
              <w:t xml:space="preserve">движная игра «Волк </w:t>
            </w:r>
            <w:proofErr w:type="gramStart"/>
            <w:r w:rsidRPr="00CC0464">
              <w:rPr>
                <w:sz w:val="28"/>
                <w:szCs w:val="28"/>
              </w:rPr>
              <w:t>во рву</w:t>
            </w:r>
            <w:proofErr w:type="gramEnd"/>
            <w:r w:rsidRPr="00CC0464">
              <w:rPr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>Гимнастика с элементами акробатики-4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ная на развитие коор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 движений. Тестиров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прыжка в длину с места.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движная игра «Волк </w:t>
            </w: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во рву</w:t>
            </w:r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Конт-рольный</w:t>
            </w:r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коор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движений. Тестирование под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тягивания на низкой перекладине из виса лежа. Подвижная игра «Охотник и зайцы»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у гимнастической стенки. Тестирование виса на время. Подвижная игра «Охотник и зайцы»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Стихотворное сопрово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ждение на уроках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стихотворным сопровождением. Подвижные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 «Кто быстрее схватит» и «Со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вушка»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как элемент раз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вития координации движений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со стихотвор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ным сопровождением. Подвижные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 «Кто быстрее схватит» и «Со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вушка»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броски мяча в па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Упражнения с мячами в парах. Подвижная игра «Осада города»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ная игра «Осада города»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Упражнения с мячами в парах. Подвижная игра «Осада города»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дуальная работа с мячом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Упражнения с мячами: ведение, броски и ловля. Подвижная игра «Осада города»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Школа укрощения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Упражнения с мячами ведение, броски и ловля. Подвижная игра «Вышибалы»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8DB3E2" w:themeFill="text2" w:themeFillTint="66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 xml:space="preserve">2-я четверть- </w:t>
            </w:r>
            <w:r w:rsidRPr="00CC0464">
              <w:rPr>
                <w:b/>
                <w:color w:val="auto"/>
                <w:sz w:val="28"/>
                <w:szCs w:val="28"/>
              </w:rPr>
              <w:t>2</w:t>
            </w:r>
            <w:r>
              <w:rPr>
                <w:b/>
                <w:color w:val="auto"/>
                <w:sz w:val="28"/>
                <w:szCs w:val="28"/>
              </w:rPr>
              <w:t>4</w:t>
            </w:r>
            <w:r w:rsidRPr="00CC0464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C0464">
              <w:rPr>
                <w:b/>
                <w:sz w:val="28"/>
                <w:szCs w:val="28"/>
              </w:rPr>
              <w:t xml:space="preserve">Подвижные игры-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CC0464">
              <w:rPr>
                <w:b/>
                <w:sz w:val="28"/>
                <w:szCs w:val="28"/>
              </w:rPr>
              <w:t xml:space="preserve">часа 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Подвижная игра «Ночная охота»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Упражнения с мячами ведение,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роски, ловля перебрасывание.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движная игра «Ночная охота»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закрывай - уп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ражненье начинай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закрытыми глазами. Упражнения с мячами: ведение, броски, ловля, перебрасывание. Подвижная игра «Ночная охота»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ные игры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закрытыми глазами. Подвижные игры по желанию учеников. Подведение итогов четверти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124F4E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E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акробатики-21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матах. Группировка. Перекаты. Подвижная игра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«Удочка»</w:t>
            </w:r>
          </w:p>
        </w:tc>
      </w:tr>
      <w:tr w:rsidR="00C772AC" w:rsidRPr="00CC0464" w:rsidTr="007641A6">
        <w:trPr>
          <w:trHeight w:val="637"/>
        </w:trPr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Разновид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рекатов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матах. Группировка. Перекаты. Подвижная игра «Удочка»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Техника выпол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кувырка вперед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матах. Пе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рекаты. Кувырок вперед. Подвижная игра «Удочка»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матах. Пе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рекаты. Кувырок вперед. Подвижная игра «Успей убрать»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Стойка на лопатках, «мост»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сохранение правильной осанки. Кувырок вперед. Стойка на лопатках, «мост». Подвижная игра «Волшебные елочки»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Стойка на лопатках, «мост» - совершен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ствование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сохранение правильной осанки. Кувырок вперед. Стойка на лопатках, «мост». Подвижная игра «Волшебные елочки»</w:t>
            </w:r>
          </w:p>
        </w:tc>
      </w:tr>
      <w:tr w:rsidR="00C772AC" w:rsidRPr="00CC0464" w:rsidTr="007641A6">
        <w:trPr>
          <w:trHeight w:val="372"/>
        </w:trPr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на голове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5877" w:type="dxa"/>
            <w:tcBorders>
              <w:bottom w:val="nil"/>
            </w:tcBorders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матах с резиновыми кольцами. Кувырок вперед. Стойка на голове. Игровое упражнение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Лазанье по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28562B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матах с резиновыми кольцами Лазанье по гимнастической стенке. Стойка на голове. Игровое упражнение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стическими палкам Лазанье и 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стенке. Стойка на г лове. Кувырок вперед Игровое упражнение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Висы на перекладине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гимнастическими палками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Лазанье и перелезай на гимнастической стенке. Вис стоя, </w:t>
            </w: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вис  на</w:t>
            </w:r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согнутых рука на перекладине.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«Удочка»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стическими палками. Лазанье и 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на гимнастической стенке. Вис стоя, вис на согнутых руках на перекладине. Круговая тренировка. Игровое упражнение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скакалкой. Прыжки со скакалкой и в скакалку. Подвижная игра «Шмель»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скакалкой. Прыжки со скакалкой и в скакалку. Подвижная игра «Шмель»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скакалкой. Круговая тренировка. Подвижная игра «Бере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ги предмет»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Вис углом и вис со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гнувшись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скакал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кой. Вис углом и вис согнувшись на кольцах. Подвижная игра «Волк </w:t>
            </w: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во рву</w:t>
            </w:r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Вис про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гнувшись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обручами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. Вис углом, вис согнувшись и вис прогнувшись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. Подвижная игра «Волк во </w:t>
            </w: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рву»-</w:t>
            </w:r>
            <w:proofErr w:type="gramEnd"/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ног 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обручами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. Вис углом, вис согнувшись,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подъем ног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. Подвижная игра «Попрыгунчики- воробушки»</w:t>
            </w:r>
          </w:p>
          <w:p w:rsidR="00C772AC" w:rsidRPr="0028562B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Вращение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обруча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обручами. Вис углом, вис согнув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шись, вис прогнув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шись, переворот назад и вперед на кольцах. Вращение обруча.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«Попры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гунчики - воробушки»</w:t>
            </w:r>
          </w:p>
          <w:p w:rsidR="00C772AC" w:rsidRPr="0028562B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Обруч — учимся им управлять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обручами. Вис углом, вис согнувшись, вис прогнув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шись, переворот назад и вперед на кольцах. Вращение обруча.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«Попрыгунчики-воробушки»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Круговая тренировка.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мячами. Круговая тренировка.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8DB3E2" w:themeFill="text2" w:themeFillTint="66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3-я четверть- 2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с элементами баскетбола-12 часов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pStyle w:val="2"/>
              <w:shd w:val="clear" w:color="auto" w:fill="auto"/>
              <w:spacing w:line="240" w:lineRule="auto"/>
              <w:jc w:val="left"/>
              <w:rPr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Бросок мяча снизу на месте Ловля мяча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ОРУ. Игра «Бросай и </w:t>
            </w:r>
            <w:r>
              <w:rPr>
                <w:rStyle w:val="1"/>
                <w:rFonts w:eastAsiaTheme="minorHAnsi"/>
                <w:sz w:val="28"/>
                <w:szCs w:val="28"/>
              </w:rPr>
              <w:t>поймай». Раз</w:t>
            </w:r>
            <w:r>
              <w:rPr>
                <w:rStyle w:val="1"/>
                <w:rFonts w:eastAsiaTheme="minorHAnsi"/>
                <w:sz w:val="28"/>
                <w:szCs w:val="28"/>
              </w:rPr>
              <w:softHyphen/>
              <w:t>витие координацион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t>ных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Бросок мяча снизу на месте. Ловля мяча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Игра «Передача мячей в колон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нах». Развитие координационных способностей</w:t>
            </w:r>
          </w:p>
        </w:tc>
      </w:tr>
      <w:tr w:rsidR="00C772AC" w:rsidRPr="00CC0464" w:rsidTr="007641A6">
        <w:trPr>
          <w:trHeight w:val="1006"/>
        </w:trPr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Бросок мяча снизу на месте. Ловля мяча на месте. Передача мяча снизу на месте.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«Мяч соседу». Разви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тие координационных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«Передал - садись». Игра в мини-баскетбол. Развитие координаци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онных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Бросок </w:t>
            </w:r>
            <w:r w:rsidRPr="00CC0464">
              <w:rPr>
                <w:rStyle w:val="2pt"/>
                <w:sz w:val="28"/>
                <w:szCs w:val="28"/>
              </w:rPr>
              <w:t>мяча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 снизу на месте в щит. Ловля и пе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редача </w:t>
            </w:r>
            <w:r w:rsidRPr="00CC0464">
              <w:rPr>
                <w:rStyle w:val="2pt"/>
                <w:sz w:val="28"/>
                <w:szCs w:val="28"/>
              </w:rPr>
              <w:t>мяча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 снизу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«Охотники и утки». Развитие координационных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73" w:type="dxa"/>
          </w:tcPr>
          <w:p w:rsidR="00C772AC" w:rsidRPr="0028562B" w:rsidRDefault="00C772AC" w:rsidP="0012100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562B">
              <w:rPr>
                <w:rStyle w:val="1"/>
                <w:rFonts w:eastAsiaTheme="minorHAnsi"/>
                <w:sz w:val="24"/>
                <w:szCs w:val="24"/>
              </w:rPr>
              <w:t>Бросок мяча снизу на месте в щит. Ловля и пе</w:t>
            </w:r>
            <w:r w:rsidRPr="0028562B">
              <w:rPr>
                <w:rStyle w:val="1"/>
                <w:rFonts w:eastAsiaTheme="minorHAnsi"/>
                <w:sz w:val="24"/>
                <w:szCs w:val="24"/>
              </w:rPr>
              <w:softHyphen/>
              <w:t xml:space="preserve">редача мяча снизу на месте. Ведение мяча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«Не да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вай мяча водящему». Развитие координацион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ных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73" w:type="dxa"/>
          </w:tcPr>
          <w:p w:rsidR="00C772AC" w:rsidRDefault="00C772AC" w:rsidP="0012100B">
            <w:pPr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012F81">
              <w:rPr>
                <w:rStyle w:val="1"/>
                <w:rFonts w:eastAsiaTheme="minorHAnsi"/>
                <w:sz w:val="24"/>
                <w:szCs w:val="24"/>
              </w:rPr>
              <w:t>Бросок мяча снизу на месте в щит. Ловля и пе</w:t>
            </w:r>
            <w:r w:rsidRPr="00012F81">
              <w:rPr>
                <w:rStyle w:val="1"/>
                <w:rFonts w:eastAsiaTheme="minorHAnsi"/>
                <w:sz w:val="24"/>
                <w:szCs w:val="24"/>
              </w:rPr>
              <w:softHyphen/>
              <w:t>редача мяча снизу на месте. Ведение мяча на месте.</w:t>
            </w:r>
          </w:p>
          <w:p w:rsidR="00C772AC" w:rsidRPr="00A725D1" w:rsidRDefault="00C772AC" w:rsidP="0012100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«Пере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стрелка». Развитие координационных способ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73" w:type="dxa"/>
          </w:tcPr>
          <w:p w:rsidR="00C772AC" w:rsidRPr="0028562B" w:rsidRDefault="00C772AC" w:rsidP="0012100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562B">
              <w:rPr>
                <w:rStyle w:val="1"/>
                <w:rFonts w:eastAsiaTheme="minorHAnsi"/>
                <w:sz w:val="24"/>
                <w:szCs w:val="24"/>
              </w:rPr>
              <w:t>Бросок мяча снизу на месте в щит. Ловля и пе</w:t>
            </w:r>
            <w:r w:rsidRPr="0028562B">
              <w:rPr>
                <w:rStyle w:val="1"/>
                <w:rFonts w:eastAsiaTheme="minorHAnsi"/>
                <w:sz w:val="24"/>
                <w:szCs w:val="24"/>
              </w:rPr>
              <w:softHyphen/>
              <w:t xml:space="preserve">редача мяча снизу на месте. Ведение мяча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«Мяч в обруч». Развитие координационных способ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3" w:type="dxa"/>
          </w:tcPr>
          <w:p w:rsidR="00C772AC" w:rsidRPr="00012F81" w:rsidRDefault="00C772AC" w:rsidP="0012100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12F81">
              <w:rPr>
                <w:rStyle w:val="1"/>
                <w:rFonts w:eastAsiaTheme="minorHAnsi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«Передал - садись». Игра в мини-баскетбол. Развитие координаци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онных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573" w:type="dxa"/>
          </w:tcPr>
          <w:p w:rsidR="00C772AC" w:rsidRPr="004617D7" w:rsidRDefault="00C772AC" w:rsidP="0012100B">
            <w:pPr>
              <w:pStyle w:val="2"/>
              <w:shd w:val="clear" w:color="auto" w:fill="auto"/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  <w:r w:rsidRPr="004617D7">
              <w:rPr>
                <w:rStyle w:val="1"/>
                <w:rFonts w:eastAsiaTheme="minorHAnsi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pStyle w:val="2"/>
              <w:shd w:val="clear" w:color="auto" w:fill="auto"/>
              <w:spacing w:line="240" w:lineRule="auto"/>
              <w:jc w:val="left"/>
              <w:rPr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ОРУ. Эстафеты с мячами. Игра </w:t>
            </w:r>
            <w:proofErr w:type="gramStart"/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в  </w:t>
            </w:r>
            <w:r w:rsidRPr="00CC0464">
              <w:rPr>
                <w:rStyle w:val="2pt"/>
                <w:sz w:val="28"/>
                <w:szCs w:val="28"/>
              </w:rPr>
              <w:t>мини</w:t>
            </w:r>
            <w:proofErr w:type="gramEnd"/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 баскетбол. Развитие координаци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</w:r>
            <w:r w:rsidRPr="00CC0464">
              <w:rPr>
                <w:rStyle w:val="2pt"/>
                <w:sz w:val="28"/>
                <w:szCs w:val="28"/>
              </w:rPr>
              <w:t>онных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t xml:space="preserve"> способностей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Бросок мяча снизу на месте в щит. Ловля и пе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редача мяча снизу на месте. Ведение мяча на месте.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ОРУ. Эстафеты с мячами. Игра «Пере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стрелка». Развитие координационных способ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ностей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Бросок мяча снизу на месте в щит. Ведение мяча на месте.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Style w:val="1"/>
                <w:rFonts w:eastAsiaTheme="minorHAnsi"/>
                <w:sz w:val="28"/>
                <w:szCs w:val="28"/>
              </w:rPr>
              <w:t>Ловля и пе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редача мяча снизу на месте. ОРУ. Эстафеты с мячами. Игра «Пере</w:t>
            </w:r>
            <w:r w:rsidRPr="00CC0464">
              <w:rPr>
                <w:rStyle w:val="1"/>
                <w:rFonts w:eastAsiaTheme="minorHAnsi"/>
                <w:sz w:val="28"/>
                <w:szCs w:val="28"/>
              </w:rPr>
              <w:softHyphen/>
              <w:t>стрелка».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с </w:t>
            </w:r>
            <w:proofErr w:type="gramStart"/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элементами  акробатики</w:t>
            </w:r>
            <w:proofErr w:type="gramEnd"/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гимнастическими палками. Лазанье по канату. Подвижная игра «Белки в лесу»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игры- 1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Подвижная игра «Белочка-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ащитница»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стическими палками. Лазанье по канату. Подвижная игра «Белочка-защитница»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атлетика-6 часов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Прохождение полосы препятствий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скамейках. Преодоление полосы препятствий. Подвижная игра «Белочка-защитница»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услож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ненной полосы препят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скамейках. Преодоление полосы препятствий.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«Белочка-защитница»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 прямого разбега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скамейках. Прыжок в высоту с прямого разбега.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«Бегуны</w:t>
            </w:r>
          </w:p>
          <w:p w:rsidR="00C772AC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 прыгуны»</w:t>
            </w:r>
          </w:p>
          <w:p w:rsidR="00C772AC" w:rsidRPr="004617D7" w:rsidRDefault="00C772AC" w:rsidP="0012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Репродуктив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на гимна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скамейках. Прыжок в высоту с прямого разбега.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-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движная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«Бегуны и прыгуны»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стихотвор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сопровождением. Прыжок в высоту спи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вперед. Подвижная игра «Грибы-шалуны»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со стихотвор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сопровождением. Прыжок в высоту спи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вперед. Прыжок в высоту с прямого раз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бега. Подвижная игра «Грибы-шалуны»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с элементами баскетбола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 часов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Броски и ловля мяча различными способа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ми. Подвижная игра «Котел»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Броски и ловля мяча различными способа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ми. Подвижная игра «Котел»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Броски и ловля мяча различными спосо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бами. Ведение мяча. Подвижная игра «Охот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и утки»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Ве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мяча в движении. Эстафеты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Ве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мяча в движении. Эстафеты с мячом Подве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итогов четверти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игры-2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 с мячом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«Охотни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ки и утки». Подвижная игра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Антивышибалы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движные игры. 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8DB3E2" w:themeFill="text2" w:themeFillTint="66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четверть - 21</w:t>
            </w: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с элементами волейбола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парах. Броски мяча через волейбольную сетку. Подвижная игра «За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бросай противника мячами»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Точность бросков мяча через волейболь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парах. Броски мяча через волейбольную сетку на точность.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«Забросай противника мячами»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«Вышиба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лы через сетку»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 в движении по кругу. Броски мяча через волейбольную сетку на точность.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«Вышибалы через сетку»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сетку с дальних дистанций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 в движении по кругу. Броски мяча через волейбольную сетку на дальность.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«Вышибалы через сетку»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Легкая атлетика-2часа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Бросок набивно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го мяча от груди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набивными мячами. Броски 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бивного мяча от груди. Подвижная игра «Вы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шибалы через сетку»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снизу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набивными мячами. Броски 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бивного мяча от груди и снизу. Подвижная игра «Вышибалы через сетку»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игры-1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«Точно в цель»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малыми мячами. Броски на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бивного мяча от груди и снизу. Подвижная</w:t>
            </w:r>
          </w:p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игра «Точно в цель»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Гимнастика-2часа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т-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рольный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малыми мячами. Тестирование виса на время.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«Точно в цель»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накло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 вперед из положе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Конт-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рольный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развитие гиб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кости. Тестирование наклона вперед из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стоя.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«Собачки»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атлетика-1час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прыжка в длину с места</w:t>
            </w:r>
            <w:r w:rsidRPr="005D7226">
              <w:t xml:space="preserve"> 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Беговая разминка. Тестирование прыжка в длину с места.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«Собач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5D7226" w:rsidRDefault="00C772AC" w:rsidP="0012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26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Гимнастика-2часа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73" w:type="dxa"/>
          </w:tcPr>
          <w:p w:rsidR="00C772AC" w:rsidRPr="0028562B" w:rsidRDefault="00C772AC" w:rsidP="001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2B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28562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28562B">
              <w:rPr>
                <w:rFonts w:ascii="Times New Roman" w:hAnsi="Times New Roman" w:cs="Times New Roman"/>
                <w:sz w:val="24"/>
                <w:szCs w:val="24"/>
              </w:rPr>
              <w:softHyphen/>
              <w:t>тягивания на низкой перекладине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Тестирование под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тягивания на низкой перекладине. 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«Лес, болото, озеро»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подъема туловища за 30 с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Тестирование подъе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ма туловища за 30 с. Подвижная игра «Лес, болото, озеро»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атлетика-2</w:t>
            </w: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Техника метания на точ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Нового мате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мешочка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ми. Техника метания 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ма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мяча на точ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т-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рольный</w:t>
            </w:r>
          </w:p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877" w:type="dxa"/>
          </w:tcPr>
          <w:p w:rsidR="00C772AC" w:rsidRPr="00012F81" w:rsidRDefault="00C772AC" w:rsidP="00121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81">
              <w:rPr>
                <w:rFonts w:ascii="Times New Roman" w:hAnsi="Times New Roman" w:cs="Times New Roman"/>
                <w:sz w:val="24"/>
                <w:szCs w:val="24"/>
              </w:rPr>
              <w:t>Разминка с мешочками. Тестирование метания малого мяча на точ</w:t>
            </w:r>
            <w:r w:rsidRPr="0001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Подвижная игра «</w:t>
            </w:r>
            <w:proofErr w:type="spellStart"/>
            <w:r w:rsidRPr="00012F81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012F81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игры-1 час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 для зала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игровым упражнением «Запре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щенное движение».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 для зала. Игровое упражнение на равновесие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атлетика-4 часа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Беговые упражне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Беговые упражнения. Подвижная игра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дунчики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Тестирование бега на 30 м с высокого старта. Подвижная игра «Хвостики»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челноч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бега  3</w:t>
            </w:r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х 10 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Тестирование челноч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proofErr w:type="gram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бега  З</w:t>
            </w:r>
            <w:proofErr w:type="gram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 xml:space="preserve"> х 10 м.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«Бросай далеко, собирай быст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рее»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метания мешочка на даль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развитие коор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 движений. Тестирование метания мешочка на дальность. Подвижная игра «Бро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сай далеко, собирай быстрее»</w:t>
            </w:r>
          </w:p>
        </w:tc>
      </w:tr>
      <w:tr w:rsidR="00C772AC" w:rsidRPr="00CC0464" w:rsidTr="007641A6">
        <w:tc>
          <w:tcPr>
            <w:tcW w:w="10774" w:type="dxa"/>
            <w:gridSpan w:val="4"/>
            <w:shd w:val="clear" w:color="auto" w:fill="D9D9D9" w:themeFill="background1" w:themeFillShade="D9"/>
          </w:tcPr>
          <w:p w:rsidR="00C772AC" w:rsidRPr="00CC0464" w:rsidRDefault="00C772AC" w:rsidP="001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C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«Хво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стики»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развитие коор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 движений. Подвижные игры «Хво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стики» и «Совушка»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Подвижные игры «Хво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стики» и «День и ночь»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02">
              <w:rPr>
                <w:rFonts w:ascii="Times New Roman" w:hAnsi="Times New Roman" w:cs="Times New Roman"/>
                <w:b/>
                <w:sz w:val="28"/>
                <w:szCs w:val="28"/>
              </w:rPr>
              <w:t>(Резерв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 с мячом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движении. Подвижные игры «Вы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шибалы»,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», «Игра в птиц с мячом»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02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 с мячом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с мячом. По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«Охотни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ки и утки». Подвижная игра «</w:t>
            </w:r>
            <w:proofErr w:type="spellStart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Антивышибалы</w:t>
            </w:r>
            <w:proofErr w:type="spellEnd"/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72AC" w:rsidRPr="00CC0464" w:rsidTr="007641A6">
        <w:tc>
          <w:tcPr>
            <w:tcW w:w="654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02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670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дуктив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</w:t>
            </w:r>
          </w:p>
        </w:tc>
        <w:tc>
          <w:tcPr>
            <w:tcW w:w="5877" w:type="dxa"/>
          </w:tcPr>
          <w:p w:rsidR="00C772AC" w:rsidRPr="00CC0464" w:rsidRDefault="00C772AC" w:rsidP="0012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64">
              <w:rPr>
                <w:rFonts w:ascii="Times New Roman" w:hAnsi="Times New Roman" w:cs="Times New Roman"/>
                <w:sz w:val="28"/>
                <w:szCs w:val="28"/>
              </w:rPr>
              <w:t>Разминка в виде са</w:t>
            </w:r>
            <w:r w:rsidRPr="00CC0464">
              <w:rPr>
                <w:rFonts w:ascii="Times New Roman" w:hAnsi="Times New Roman" w:cs="Times New Roman"/>
                <w:sz w:val="28"/>
                <w:szCs w:val="28"/>
              </w:rPr>
              <w:softHyphen/>
              <w:t>лок. Подвижные игры по желанию учеников. Подведение итогов учебного года</w:t>
            </w:r>
          </w:p>
        </w:tc>
      </w:tr>
      <w:tr w:rsidR="00C772AC" w:rsidRPr="00CC0464" w:rsidTr="007641A6">
        <w:tc>
          <w:tcPr>
            <w:tcW w:w="10774" w:type="dxa"/>
            <w:gridSpan w:val="4"/>
          </w:tcPr>
          <w:p w:rsidR="00C772AC" w:rsidRPr="00A725D1" w:rsidRDefault="00C772AC" w:rsidP="00121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D1">
              <w:rPr>
                <w:rFonts w:ascii="Times New Roman" w:hAnsi="Times New Roman" w:cs="Times New Roman"/>
                <w:b/>
                <w:sz w:val="28"/>
                <w:szCs w:val="28"/>
              </w:rPr>
              <w:t>Всего – 96 часов</w:t>
            </w:r>
          </w:p>
        </w:tc>
      </w:tr>
    </w:tbl>
    <w:p w:rsidR="00A725D1" w:rsidRDefault="00A725D1" w:rsidP="00A7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5D1" w:rsidRPr="00A725D1" w:rsidRDefault="00A725D1" w:rsidP="00A7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82B" w:rsidRDefault="007A082B"/>
    <w:sectPr w:rsidR="007A082B" w:rsidSect="007641A6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95" w:rsidRDefault="00FF4995" w:rsidP="007641A6">
      <w:pPr>
        <w:spacing w:after="0" w:line="240" w:lineRule="auto"/>
      </w:pPr>
      <w:r>
        <w:separator/>
      </w:r>
    </w:p>
  </w:endnote>
  <w:endnote w:type="continuationSeparator" w:id="0">
    <w:p w:rsidR="00FF4995" w:rsidRDefault="00FF4995" w:rsidP="0076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515316"/>
      <w:docPartObj>
        <w:docPartGallery w:val="Page Numbers (Bottom of Page)"/>
        <w:docPartUnique/>
      </w:docPartObj>
    </w:sdtPr>
    <w:sdtContent>
      <w:p w:rsidR="007641A6" w:rsidRDefault="007641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7D">
          <w:rPr>
            <w:noProof/>
          </w:rPr>
          <w:t>16</w:t>
        </w:r>
        <w:r>
          <w:fldChar w:fldCharType="end"/>
        </w:r>
      </w:p>
    </w:sdtContent>
  </w:sdt>
  <w:p w:rsidR="007641A6" w:rsidRDefault="007641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95" w:rsidRDefault="00FF4995" w:rsidP="007641A6">
      <w:pPr>
        <w:spacing w:after="0" w:line="240" w:lineRule="auto"/>
      </w:pPr>
      <w:r>
        <w:separator/>
      </w:r>
    </w:p>
  </w:footnote>
  <w:footnote w:type="continuationSeparator" w:id="0">
    <w:p w:rsidR="00FF4995" w:rsidRDefault="00FF4995" w:rsidP="0076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174"/>
    <w:multiLevelType w:val="multilevel"/>
    <w:tmpl w:val="DEB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443D"/>
    <w:multiLevelType w:val="hybridMultilevel"/>
    <w:tmpl w:val="951E1CFC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F219F"/>
    <w:multiLevelType w:val="multilevel"/>
    <w:tmpl w:val="F14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50D96"/>
    <w:multiLevelType w:val="hybridMultilevel"/>
    <w:tmpl w:val="AFB668A8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EBE"/>
    <w:multiLevelType w:val="multilevel"/>
    <w:tmpl w:val="110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34A9E"/>
    <w:multiLevelType w:val="multilevel"/>
    <w:tmpl w:val="9B3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A0130"/>
    <w:multiLevelType w:val="multilevel"/>
    <w:tmpl w:val="6A1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2006C"/>
    <w:multiLevelType w:val="multilevel"/>
    <w:tmpl w:val="D57A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02429"/>
    <w:multiLevelType w:val="multilevel"/>
    <w:tmpl w:val="CC1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830E6"/>
    <w:multiLevelType w:val="hybridMultilevel"/>
    <w:tmpl w:val="BC6AD2CE"/>
    <w:lvl w:ilvl="0" w:tplc="957062E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AD6900"/>
    <w:multiLevelType w:val="multilevel"/>
    <w:tmpl w:val="D57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962B0"/>
    <w:multiLevelType w:val="hybridMultilevel"/>
    <w:tmpl w:val="4B6861B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6157"/>
    <w:multiLevelType w:val="hybridMultilevel"/>
    <w:tmpl w:val="232CBC8C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3C80"/>
    <w:multiLevelType w:val="multilevel"/>
    <w:tmpl w:val="808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B1696"/>
    <w:multiLevelType w:val="multilevel"/>
    <w:tmpl w:val="380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0"/>
    <w:rsid w:val="00004A11"/>
    <w:rsid w:val="0012100B"/>
    <w:rsid w:val="002E6169"/>
    <w:rsid w:val="006410A3"/>
    <w:rsid w:val="007641A6"/>
    <w:rsid w:val="0077467D"/>
    <w:rsid w:val="007A082B"/>
    <w:rsid w:val="00A725D1"/>
    <w:rsid w:val="00AC1500"/>
    <w:rsid w:val="00C15739"/>
    <w:rsid w:val="00C772AC"/>
    <w:rsid w:val="00E30C84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4F2FB7-56BC-4DFA-BC82-03F5599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A725D1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1"/>
    <w:basedOn w:val="a"/>
    <w:rsid w:val="00A725D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">
    <w:name w:val="Основной текст1"/>
    <w:basedOn w:val="a0"/>
    <w:rsid w:val="00A725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A725D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725D1"/>
    <w:pPr>
      <w:widowControl w:val="0"/>
      <w:shd w:val="clear" w:color="auto" w:fill="FFFFFF"/>
      <w:spacing w:after="0" w:line="259" w:lineRule="exact"/>
      <w:jc w:val="center"/>
    </w:pPr>
    <w:rPr>
      <w:sz w:val="21"/>
      <w:szCs w:val="21"/>
    </w:rPr>
  </w:style>
  <w:style w:type="character" w:customStyle="1" w:styleId="2pt">
    <w:name w:val="Основной текст + Интервал 2 pt"/>
    <w:basedOn w:val="a4"/>
    <w:rsid w:val="00A725D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3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00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04A11"/>
  </w:style>
  <w:style w:type="character" w:customStyle="1" w:styleId="c11">
    <w:name w:val="c11"/>
    <w:basedOn w:val="a0"/>
    <w:rsid w:val="00004A11"/>
  </w:style>
  <w:style w:type="character" w:customStyle="1" w:styleId="c4">
    <w:name w:val="c4"/>
    <w:basedOn w:val="a0"/>
    <w:rsid w:val="00004A11"/>
  </w:style>
  <w:style w:type="character" w:customStyle="1" w:styleId="c6">
    <w:name w:val="c6"/>
    <w:basedOn w:val="a0"/>
    <w:rsid w:val="00004A11"/>
  </w:style>
  <w:style w:type="paragraph" w:customStyle="1" w:styleId="c1">
    <w:name w:val="c1"/>
    <w:basedOn w:val="a"/>
    <w:rsid w:val="007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1A6"/>
  </w:style>
  <w:style w:type="paragraph" w:styleId="a9">
    <w:name w:val="footer"/>
    <w:basedOn w:val="a"/>
    <w:link w:val="aa"/>
    <w:uiPriority w:val="99"/>
    <w:unhideWhenUsed/>
    <w:rsid w:val="0076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RePack by Diakov</cp:lastModifiedBy>
  <cp:revision>4</cp:revision>
  <cp:lastPrinted>2019-10-01T14:44:00Z</cp:lastPrinted>
  <dcterms:created xsi:type="dcterms:W3CDTF">2019-09-29T20:21:00Z</dcterms:created>
  <dcterms:modified xsi:type="dcterms:W3CDTF">2019-10-01T14:46:00Z</dcterms:modified>
</cp:coreProperties>
</file>