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12" w:rsidRPr="0033766A" w:rsidRDefault="001F4F12" w:rsidP="001F4F12">
      <w:pPr>
        <w:tabs>
          <w:tab w:val="left" w:pos="9639"/>
        </w:tabs>
        <w:spacing w:after="0" w:line="240" w:lineRule="atLeast"/>
        <w:ind w:right="1134"/>
        <w:jc w:val="center"/>
        <w:rPr>
          <w:rFonts w:eastAsia="Times New Roman"/>
          <w:spacing w:val="20"/>
          <w:kern w:val="28"/>
          <w:sz w:val="20"/>
          <w:szCs w:val="24"/>
        </w:rPr>
      </w:pPr>
      <w:r>
        <w:rPr>
          <w:rFonts w:eastAsia="Times New Roman"/>
          <w:noProof/>
          <w:spacing w:val="20"/>
          <w:kern w:val="28"/>
          <w:sz w:val="20"/>
          <w:szCs w:val="24"/>
        </w:rPr>
        <w:drawing>
          <wp:anchor distT="0" distB="0" distL="114300" distR="114300" simplePos="0" relativeHeight="251659264" behindDoc="0" locked="0" layoutInCell="1" allowOverlap="1" wp14:anchorId="60D08275" wp14:editId="3A29A855">
            <wp:simplePos x="0" y="0"/>
            <wp:positionH relativeFrom="column">
              <wp:posOffset>-500966</wp:posOffset>
            </wp:positionH>
            <wp:positionV relativeFrom="paragraph">
              <wp:posOffset>-123874</wp:posOffset>
            </wp:positionV>
            <wp:extent cx="863600" cy="10737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66A">
        <w:rPr>
          <w:rFonts w:eastAsia="Times New Roman"/>
          <w:spacing w:val="20"/>
          <w:kern w:val="28"/>
          <w:sz w:val="20"/>
          <w:szCs w:val="24"/>
        </w:rPr>
        <w:t>РОССИЙСКАЯ  ФЕДЕРАЦИЯ</w:t>
      </w:r>
    </w:p>
    <w:p w:rsidR="001F4F12" w:rsidRPr="0033766A" w:rsidRDefault="001F4F12" w:rsidP="001F4F12">
      <w:pPr>
        <w:tabs>
          <w:tab w:val="left" w:pos="9639"/>
        </w:tabs>
        <w:spacing w:after="0" w:line="240" w:lineRule="atLeast"/>
        <w:ind w:right="1134"/>
        <w:jc w:val="center"/>
        <w:rPr>
          <w:rFonts w:eastAsia="Times New Roman"/>
          <w:spacing w:val="44"/>
          <w:kern w:val="28"/>
          <w:sz w:val="12"/>
          <w:szCs w:val="12"/>
        </w:rPr>
      </w:pPr>
      <w:r w:rsidRPr="0033766A">
        <w:rPr>
          <w:rFonts w:eastAsia="Times New Roman"/>
          <w:spacing w:val="44"/>
          <w:kern w:val="28"/>
          <w:sz w:val="20"/>
          <w:szCs w:val="24"/>
        </w:rPr>
        <w:t>РОСТОВСКАЯ ОБЛАСТЬ</w:t>
      </w:r>
    </w:p>
    <w:p w:rsidR="001F4F12" w:rsidRPr="0033766A" w:rsidRDefault="001F4F12" w:rsidP="001F4F12">
      <w:pPr>
        <w:tabs>
          <w:tab w:val="left" w:pos="555"/>
        </w:tabs>
        <w:spacing w:after="0" w:line="240" w:lineRule="atLeast"/>
        <w:ind w:right="1134"/>
        <w:rPr>
          <w:rFonts w:eastAsia="Times New Roman"/>
          <w:spacing w:val="44"/>
          <w:kern w:val="28"/>
          <w:sz w:val="12"/>
          <w:szCs w:val="12"/>
        </w:rPr>
      </w:pPr>
      <w:r w:rsidRPr="0033766A">
        <w:rPr>
          <w:rFonts w:eastAsia="Times New Roman"/>
          <w:spacing w:val="44"/>
          <w:kern w:val="28"/>
          <w:sz w:val="12"/>
          <w:szCs w:val="12"/>
        </w:rPr>
        <w:tab/>
      </w:r>
    </w:p>
    <w:p w:rsidR="001F4F12" w:rsidRPr="0033766A" w:rsidRDefault="001F4F12" w:rsidP="001F4F12">
      <w:pPr>
        <w:spacing w:after="0" w:line="240" w:lineRule="atLeast"/>
        <w:ind w:left="709"/>
        <w:jc w:val="center"/>
        <w:rPr>
          <w:rFonts w:eastAsia="Times New Roman"/>
          <w:b/>
          <w:sz w:val="28"/>
          <w:szCs w:val="28"/>
        </w:rPr>
      </w:pPr>
      <w:r w:rsidRPr="0033766A">
        <w:rPr>
          <w:rFonts w:eastAsia="Times New Roman"/>
          <w:b/>
          <w:sz w:val="28"/>
          <w:szCs w:val="28"/>
        </w:rPr>
        <w:t>муниципальное бюджетное общеобразовательное учреждение</w:t>
      </w:r>
    </w:p>
    <w:p w:rsidR="001F4F12" w:rsidRPr="0033766A" w:rsidRDefault="001F4F12" w:rsidP="001F4F12">
      <w:pPr>
        <w:spacing w:after="0" w:line="240" w:lineRule="atLeast"/>
        <w:ind w:left="1134"/>
        <w:jc w:val="center"/>
        <w:rPr>
          <w:rFonts w:eastAsia="Times New Roman"/>
          <w:b/>
          <w:sz w:val="28"/>
          <w:szCs w:val="28"/>
        </w:rPr>
      </w:pPr>
      <w:proofErr w:type="spellStart"/>
      <w:r w:rsidRPr="0033766A">
        <w:rPr>
          <w:rFonts w:eastAsia="Times New Roman"/>
          <w:b/>
          <w:sz w:val="28"/>
          <w:szCs w:val="28"/>
        </w:rPr>
        <w:t>г</w:t>
      </w:r>
      <w:proofErr w:type="gramStart"/>
      <w:r w:rsidRPr="0033766A">
        <w:rPr>
          <w:rFonts w:eastAsia="Times New Roman"/>
          <w:b/>
          <w:sz w:val="28"/>
          <w:szCs w:val="28"/>
        </w:rPr>
        <w:t>.Ш</w:t>
      </w:r>
      <w:proofErr w:type="gramEnd"/>
      <w:r w:rsidRPr="0033766A">
        <w:rPr>
          <w:rFonts w:eastAsia="Times New Roman"/>
          <w:b/>
          <w:sz w:val="28"/>
          <w:szCs w:val="28"/>
        </w:rPr>
        <w:t>ахты</w:t>
      </w:r>
      <w:proofErr w:type="spellEnd"/>
      <w:r w:rsidRPr="0033766A">
        <w:rPr>
          <w:rFonts w:eastAsia="Times New Roman"/>
          <w:b/>
          <w:sz w:val="28"/>
          <w:szCs w:val="28"/>
        </w:rPr>
        <w:t xml:space="preserve"> Ростовской области</w:t>
      </w:r>
    </w:p>
    <w:p w:rsidR="001F4F12" w:rsidRPr="0033766A" w:rsidRDefault="001F4F12" w:rsidP="001F4F12">
      <w:pPr>
        <w:spacing w:after="0" w:line="240" w:lineRule="atLeast"/>
        <w:ind w:left="709"/>
        <w:jc w:val="center"/>
        <w:rPr>
          <w:rFonts w:eastAsia="Times New Roman"/>
          <w:b/>
          <w:sz w:val="28"/>
          <w:szCs w:val="28"/>
        </w:rPr>
      </w:pPr>
      <w:r w:rsidRPr="0033766A">
        <w:rPr>
          <w:rFonts w:eastAsia="Times New Roman"/>
          <w:b/>
          <w:sz w:val="28"/>
          <w:szCs w:val="28"/>
        </w:rPr>
        <w:t>«Средняя общеобразовательная школа №50»</w:t>
      </w:r>
    </w:p>
    <w:p w:rsidR="001F4F12" w:rsidRPr="0033766A" w:rsidRDefault="001F4F12" w:rsidP="001F4F12">
      <w:pPr>
        <w:spacing w:after="0" w:line="240" w:lineRule="atLeast"/>
        <w:ind w:left="709"/>
        <w:rPr>
          <w:rFonts w:eastAsia="Times New Roman"/>
          <w:b/>
          <w:sz w:val="28"/>
          <w:szCs w:val="28"/>
        </w:rPr>
      </w:pPr>
    </w:p>
    <w:p w:rsidR="001F4F12" w:rsidRPr="0033766A" w:rsidRDefault="001F4F12" w:rsidP="001F4F12">
      <w:pPr>
        <w:pBdr>
          <w:bottom w:val="single" w:sz="6" w:space="0" w:color="auto"/>
        </w:pBdr>
        <w:spacing w:after="0" w:line="240" w:lineRule="auto"/>
        <w:jc w:val="center"/>
        <w:rPr>
          <w:rFonts w:eastAsia="Times New Roman"/>
          <w:sz w:val="28"/>
          <w:szCs w:val="28"/>
        </w:rPr>
      </w:pPr>
      <w:r w:rsidRPr="0033766A">
        <w:rPr>
          <w:rFonts w:eastAsia="Times New Roman"/>
          <w:kern w:val="28"/>
          <w:sz w:val="16"/>
          <w:szCs w:val="16"/>
        </w:rPr>
        <w:t xml:space="preserve">346536, Ростовская область, г. Шахты, ул. Паустовского, 2-а,  тел: (8636) 288-666,   </w:t>
      </w:r>
      <w:proofErr w:type="gramStart"/>
      <w:r w:rsidRPr="0033766A">
        <w:rPr>
          <w:rFonts w:eastAsia="Times New Roman"/>
          <w:kern w:val="28"/>
          <w:sz w:val="16"/>
          <w:szCs w:val="16"/>
        </w:rPr>
        <w:t>е</w:t>
      </w:r>
      <w:proofErr w:type="gramEnd"/>
      <w:r w:rsidRPr="0033766A">
        <w:rPr>
          <w:rFonts w:eastAsia="Times New Roman"/>
          <w:snapToGrid w:val="0"/>
          <w:kern w:val="28"/>
          <w:sz w:val="16"/>
          <w:szCs w:val="16"/>
        </w:rPr>
        <w:t>-</w:t>
      </w:r>
      <w:r w:rsidRPr="0033766A">
        <w:rPr>
          <w:rFonts w:eastAsia="Times New Roman"/>
          <w:snapToGrid w:val="0"/>
          <w:kern w:val="28"/>
          <w:sz w:val="16"/>
          <w:szCs w:val="16"/>
          <w:lang w:val="en-US"/>
        </w:rPr>
        <w:t>mail</w:t>
      </w:r>
      <w:r w:rsidRPr="0033766A">
        <w:rPr>
          <w:rFonts w:eastAsia="Times New Roman"/>
          <w:snapToGrid w:val="0"/>
          <w:kern w:val="28"/>
          <w:sz w:val="16"/>
          <w:szCs w:val="16"/>
        </w:rPr>
        <w:t xml:space="preserve">: </w:t>
      </w:r>
      <w:proofErr w:type="spellStart"/>
      <w:r w:rsidRPr="0033766A">
        <w:rPr>
          <w:rFonts w:eastAsia="Times New Roman"/>
          <w:snapToGrid w:val="0"/>
          <w:kern w:val="28"/>
          <w:sz w:val="16"/>
          <w:szCs w:val="16"/>
          <w:lang w:val="en-US"/>
        </w:rPr>
        <w:t>sckool</w:t>
      </w:r>
      <w:proofErr w:type="spellEnd"/>
      <w:r w:rsidRPr="0033766A">
        <w:rPr>
          <w:rFonts w:eastAsia="Times New Roman"/>
          <w:snapToGrid w:val="0"/>
          <w:kern w:val="28"/>
          <w:sz w:val="16"/>
          <w:szCs w:val="16"/>
        </w:rPr>
        <w:t>50@</w:t>
      </w:r>
      <w:r w:rsidRPr="0033766A">
        <w:rPr>
          <w:rFonts w:eastAsia="Times New Roman"/>
          <w:snapToGrid w:val="0"/>
          <w:kern w:val="28"/>
          <w:sz w:val="16"/>
          <w:szCs w:val="16"/>
          <w:lang w:val="en-US"/>
        </w:rPr>
        <w:t>mail</w:t>
      </w:r>
      <w:r w:rsidRPr="0033766A">
        <w:rPr>
          <w:rFonts w:eastAsia="Times New Roman"/>
          <w:snapToGrid w:val="0"/>
          <w:kern w:val="28"/>
          <w:sz w:val="16"/>
          <w:szCs w:val="16"/>
        </w:rPr>
        <w:t>.</w:t>
      </w:r>
      <w:proofErr w:type="spellStart"/>
      <w:r w:rsidRPr="0033766A">
        <w:rPr>
          <w:rFonts w:eastAsia="Times New Roman"/>
          <w:snapToGrid w:val="0"/>
          <w:kern w:val="28"/>
          <w:sz w:val="16"/>
          <w:szCs w:val="16"/>
          <w:lang w:val="en-US"/>
        </w:rPr>
        <w:t>ru</w:t>
      </w:r>
      <w:proofErr w:type="spellEnd"/>
    </w:p>
    <w:tbl>
      <w:tblPr>
        <w:tblpPr w:leftFromText="180" w:rightFromText="180" w:vertAnchor="text" w:horzAnchor="margin" w:tblpY="231"/>
        <w:tblW w:w="0" w:type="auto"/>
        <w:tblLook w:val="01E0" w:firstRow="1" w:lastRow="1" w:firstColumn="1" w:lastColumn="1" w:noHBand="0" w:noVBand="0"/>
      </w:tblPr>
      <w:tblGrid>
        <w:gridCol w:w="2982"/>
        <w:gridCol w:w="2144"/>
        <w:gridCol w:w="4445"/>
      </w:tblGrid>
      <w:tr w:rsidR="001F4F12" w:rsidRPr="0033766A" w:rsidTr="00530823">
        <w:tc>
          <w:tcPr>
            <w:tcW w:w="2982" w:type="dxa"/>
          </w:tcPr>
          <w:p w:rsidR="001F4F12" w:rsidRPr="0033766A" w:rsidRDefault="001F4F12" w:rsidP="00530823">
            <w:pPr>
              <w:spacing w:after="0" w:line="240" w:lineRule="atLeast"/>
              <w:rPr>
                <w:rFonts w:eastAsia="Times New Roman"/>
                <w:sz w:val="28"/>
                <w:szCs w:val="28"/>
              </w:rPr>
            </w:pPr>
          </w:p>
        </w:tc>
        <w:tc>
          <w:tcPr>
            <w:tcW w:w="2144" w:type="dxa"/>
          </w:tcPr>
          <w:p w:rsidR="001F4F12" w:rsidRPr="0033766A" w:rsidRDefault="001F4F12" w:rsidP="00530823">
            <w:pPr>
              <w:spacing w:after="0" w:line="240" w:lineRule="atLeast"/>
              <w:rPr>
                <w:rFonts w:eastAsia="Times New Roman"/>
                <w:sz w:val="28"/>
                <w:szCs w:val="28"/>
              </w:rPr>
            </w:pPr>
          </w:p>
        </w:tc>
        <w:tc>
          <w:tcPr>
            <w:tcW w:w="4445" w:type="dxa"/>
          </w:tcPr>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УТВЕРЖДАЮ</w:t>
            </w:r>
          </w:p>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 xml:space="preserve">Директор </w:t>
            </w:r>
          </w:p>
          <w:p w:rsidR="001F4F12" w:rsidRPr="0033766A" w:rsidRDefault="001F4F12" w:rsidP="00530823">
            <w:pPr>
              <w:spacing w:after="0" w:line="240" w:lineRule="atLeast"/>
              <w:rPr>
                <w:rFonts w:eastAsia="Times New Roman"/>
                <w:bCs/>
                <w:spacing w:val="-2"/>
                <w:sz w:val="28"/>
                <w:szCs w:val="28"/>
              </w:rPr>
            </w:pPr>
            <w:r w:rsidRPr="0033766A">
              <w:rPr>
                <w:rFonts w:eastAsia="Times New Roman"/>
                <w:bCs/>
                <w:spacing w:val="-2"/>
                <w:sz w:val="28"/>
                <w:szCs w:val="28"/>
              </w:rPr>
              <w:t xml:space="preserve">МБОУ СОШ №50 </w:t>
            </w:r>
            <w:proofErr w:type="spellStart"/>
            <w:r w:rsidRPr="0033766A">
              <w:rPr>
                <w:rFonts w:eastAsia="Times New Roman"/>
                <w:bCs/>
                <w:spacing w:val="-2"/>
                <w:sz w:val="28"/>
                <w:szCs w:val="28"/>
              </w:rPr>
              <w:t>г</w:t>
            </w:r>
            <w:proofErr w:type="gramStart"/>
            <w:r w:rsidRPr="0033766A">
              <w:rPr>
                <w:rFonts w:eastAsia="Times New Roman"/>
                <w:bCs/>
                <w:spacing w:val="-2"/>
                <w:sz w:val="28"/>
                <w:szCs w:val="28"/>
              </w:rPr>
              <w:t>.Ш</w:t>
            </w:r>
            <w:proofErr w:type="gramEnd"/>
            <w:r w:rsidRPr="0033766A">
              <w:rPr>
                <w:rFonts w:eastAsia="Times New Roman"/>
                <w:bCs/>
                <w:spacing w:val="-2"/>
                <w:sz w:val="28"/>
                <w:szCs w:val="28"/>
              </w:rPr>
              <w:t>ахты</w:t>
            </w:r>
            <w:proofErr w:type="spellEnd"/>
          </w:p>
          <w:p w:rsidR="001F4F12" w:rsidRPr="0033766A" w:rsidRDefault="001F4F12" w:rsidP="00530823">
            <w:pPr>
              <w:spacing w:after="0" w:line="240" w:lineRule="atLeast"/>
              <w:rPr>
                <w:rFonts w:eastAsia="Times New Roman"/>
                <w:bCs/>
                <w:color w:val="000000"/>
                <w:sz w:val="28"/>
                <w:szCs w:val="28"/>
              </w:rPr>
            </w:pPr>
          </w:p>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______________</w:t>
            </w:r>
            <w:r w:rsidRPr="0033766A">
              <w:rPr>
                <w:rFonts w:eastAsia="Times New Roman"/>
                <w:sz w:val="28"/>
                <w:szCs w:val="28"/>
              </w:rPr>
              <w:tab/>
            </w:r>
            <w:proofErr w:type="spellStart"/>
            <w:r w:rsidRPr="0033766A">
              <w:rPr>
                <w:rFonts w:eastAsia="Times New Roman"/>
                <w:sz w:val="28"/>
                <w:szCs w:val="28"/>
              </w:rPr>
              <w:t>Л.Н.Дубровская</w:t>
            </w:r>
            <w:proofErr w:type="spellEnd"/>
          </w:p>
          <w:p w:rsidR="001F4F12" w:rsidRPr="0033766A" w:rsidRDefault="001F4F12" w:rsidP="00530823">
            <w:pPr>
              <w:spacing w:after="0" w:line="240" w:lineRule="atLeast"/>
              <w:rPr>
                <w:rFonts w:eastAsia="Times New Roman"/>
                <w:sz w:val="28"/>
                <w:szCs w:val="28"/>
              </w:rPr>
            </w:pPr>
          </w:p>
          <w:p w:rsidR="001F4F12" w:rsidRPr="0033766A" w:rsidRDefault="001F4F12" w:rsidP="00530823">
            <w:pPr>
              <w:spacing w:after="0" w:line="240" w:lineRule="atLeast"/>
              <w:rPr>
                <w:rFonts w:eastAsia="Times New Roman"/>
                <w:sz w:val="28"/>
                <w:szCs w:val="28"/>
              </w:rPr>
            </w:pPr>
            <w:r>
              <w:rPr>
                <w:rFonts w:eastAsia="Times New Roman"/>
                <w:sz w:val="28"/>
                <w:szCs w:val="28"/>
              </w:rPr>
              <w:t>Приказ №____</w:t>
            </w:r>
            <w:r w:rsidRPr="0033766A">
              <w:rPr>
                <w:rFonts w:eastAsia="Times New Roman"/>
                <w:sz w:val="28"/>
                <w:szCs w:val="28"/>
              </w:rPr>
              <w:t xml:space="preserve"> от </w:t>
            </w:r>
            <w:r w:rsidR="00F44387">
              <w:rPr>
                <w:rFonts w:eastAsia="Times New Roman"/>
                <w:sz w:val="28"/>
                <w:szCs w:val="28"/>
              </w:rPr>
              <w:t>_________2019</w:t>
            </w:r>
            <w:r w:rsidRPr="0033766A">
              <w:rPr>
                <w:rFonts w:eastAsia="Times New Roman"/>
                <w:sz w:val="28"/>
                <w:szCs w:val="28"/>
              </w:rPr>
              <w:t xml:space="preserve">г. </w:t>
            </w:r>
          </w:p>
          <w:p w:rsidR="001F4F12" w:rsidRPr="0033766A" w:rsidRDefault="001F4F12" w:rsidP="00530823">
            <w:pPr>
              <w:spacing w:after="0" w:line="240" w:lineRule="atLeast"/>
              <w:rPr>
                <w:rFonts w:eastAsia="Times New Roman"/>
                <w:sz w:val="28"/>
                <w:szCs w:val="28"/>
              </w:rPr>
            </w:pPr>
          </w:p>
          <w:p w:rsidR="001F4F12" w:rsidRPr="0033766A" w:rsidRDefault="001F4F12" w:rsidP="00530823">
            <w:pPr>
              <w:spacing w:after="0" w:line="240" w:lineRule="atLeast"/>
              <w:jc w:val="center"/>
              <w:rPr>
                <w:rFonts w:eastAsia="Times New Roman"/>
                <w:sz w:val="28"/>
                <w:szCs w:val="28"/>
              </w:rPr>
            </w:pPr>
            <w:r w:rsidRPr="0033766A">
              <w:rPr>
                <w:rFonts w:eastAsia="Times New Roman"/>
                <w:sz w:val="28"/>
                <w:szCs w:val="28"/>
              </w:rPr>
              <w:t xml:space="preserve">                               </w:t>
            </w:r>
          </w:p>
          <w:p w:rsidR="001F4F12" w:rsidRPr="0033766A" w:rsidRDefault="001F4F12" w:rsidP="00530823">
            <w:pPr>
              <w:spacing w:after="0" w:line="240" w:lineRule="atLeast"/>
              <w:rPr>
                <w:rFonts w:eastAsia="Times New Roman"/>
                <w:sz w:val="28"/>
                <w:szCs w:val="28"/>
              </w:rPr>
            </w:pPr>
          </w:p>
        </w:tc>
      </w:tr>
    </w:tbl>
    <w:p w:rsidR="001F4F12" w:rsidRPr="0033766A" w:rsidRDefault="001F4F12" w:rsidP="001F4F12">
      <w:pPr>
        <w:spacing w:after="0" w:line="240" w:lineRule="atLeast"/>
        <w:rPr>
          <w:rFonts w:eastAsia="Times New Roman"/>
          <w:sz w:val="28"/>
          <w:szCs w:val="28"/>
        </w:rPr>
      </w:pPr>
    </w:p>
    <w:p w:rsidR="001F4F12" w:rsidRPr="0033766A" w:rsidRDefault="0084069B" w:rsidP="001F4F12">
      <w:pPr>
        <w:spacing w:after="0" w:line="240" w:lineRule="auto"/>
        <w:contextualSpacing/>
        <w:jc w:val="center"/>
        <w:rPr>
          <w:rFonts w:eastAsia="Times New Roman"/>
          <w:b/>
          <w:sz w:val="36"/>
          <w:szCs w:val="36"/>
        </w:rPr>
      </w:pPr>
      <w:r>
        <w:rPr>
          <w:rFonts w:eastAsia="Times New Roman"/>
          <w:b/>
          <w:sz w:val="36"/>
          <w:szCs w:val="36"/>
        </w:rPr>
        <w:t xml:space="preserve">АДАПТИРОВАННАЯ </w:t>
      </w:r>
      <w:r w:rsidR="001F4F12" w:rsidRPr="0033766A">
        <w:rPr>
          <w:rFonts w:eastAsia="Times New Roman"/>
          <w:b/>
          <w:sz w:val="36"/>
          <w:szCs w:val="36"/>
        </w:rPr>
        <w:t>РАБОЧАЯ ПРОГРАММА</w:t>
      </w:r>
    </w:p>
    <w:p w:rsidR="001F4F12" w:rsidRPr="0033766A" w:rsidRDefault="001F4F12" w:rsidP="001F4F12">
      <w:pPr>
        <w:spacing w:after="0" w:line="240" w:lineRule="auto"/>
        <w:contextualSpacing/>
        <w:jc w:val="center"/>
        <w:rPr>
          <w:rFonts w:eastAsia="Times New Roman"/>
          <w:sz w:val="28"/>
          <w:szCs w:val="28"/>
        </w:rPr>
      </w:pPr>
    </w:p>
    <w:p w:rsidR="001F4F12" w:rsidRDefault="001F4F12" w:rsidP="001F4F12">
      <w:pPr>
        <w:spacing w:after="0" w:line="240" w:lineRule="auto"/>
        <w:contextualSpacing/>
        <w:jc w:val="both"/>
        <w:rPr>
          <w:rFonts w:eastAsia="Times New Roman"/>
          <w:sz w:val="20"/>
          <w:szCs w:val="20"/>
        </w:rPr>
      </w:pPr>
      <w:r w:rsidRPr="0033766A">
        <w:rPr>
          <w:rFonts w:eastAsia="Times New Roman"/>
          <w:sz w:val="28"/>
          <w:szCs w:val="28"/>
        </w:rPr>
        <w:t>по</w:t>
      </w:r>
      <w:r w:rsidRPr="0033766A">
        <w:rPr>
          <w:rFonts w:eastAsia="Times New Roman"/>
          <w:sz w:val="20"/>
          <w:szCs w:val="20"/>
        </w:rPr>
        <w:tab/>
      </w:r>
      <w:r w:rsidRPr="0033766A">
        <w:rPr>
          <w:rFonts w:eastAsia="Times New Roman"/>
          <w:sz w:val="20"/>
          <w:szCs w:val="20"/>
        </w:rPr>
        <w:tab/>
      </w:r>
      <w:r w:rsidRPr="0033766A">
        <w:rPr>
          <w:rFonts w:eastAsia="Times New Roman"/>
          <w:b/>
          <w:sz w:val="28"/>
          <w:szCs w:val="28"/>
        </w:rPr>
        <w:t>географии</w:t>
      </w:r>
      <w:r w:rsidRPr="0033766A">
        <w:rPr>
          <w:rFonts w:eastAsia="Times New Roman"/>
          <w:b/>
          <w:sz w:val="28"/>
          <w:szCs w:val="28"/>
        </w:rPr>
        <w:tab/>
      </w:r>
      <w:r w:rsidRPr="0033766A">
        <w:rPr>
          <w:rFonts w:eastAsia="Times New Roman"/>
          <w:b/>
          <w:sz w:val="28"/>
          <w:szCs w:val="28"/>
        </w:rPr>
        <w:tab/>
      </w:r>
      <w:r w:rsidRPr="0033766A">
        <w:rPr>
          <w:rFonts w:eastAsia="Times New Roman"/>
          <w:sz w:val="20"/>
          <w:szCs w:val="20"/>
        </w:rPr>
        <w:tab/>
      </w:r>
    </w:p>
    <w:p w:rsidR="001F4F12" w:rsidRDefault="001F4F12" w:rsidP="001F4F12">
      <w:pPr>
        <w:spacing w:after="0" w:line="240" w:lineRule="auto"/>
        <w:contextualSpacing/>
        <w:jc w:val="both"/>
        <w:rPr>
          <w:rFonts w:eastAsia="Times New Roman"/>
          <w:sz w:val="20"/>
          <w:szCs w:val="20"/>
        </w:rPr>
      </w:pPr>
    </w:p>
    <w:p w:rsidR="001F4F12" w:rsidRPr="0033766A" w:rsidRDefault="001F4F12" w:rsidP="001F4F12">
      <w:pPr>
        <w:spacing w:after="0" w:line="240" w:lineRule="auto"/>
        <w:contextualSpacing/>
        <w:jc w:val="both"/>
        <w:rPr>
          <w:rFonts w:eastAsia="Times New Roman"/>
          <w:b/>
          <w:sz w:val="28"/>
          <w:szCs w:val="28"/>
        </w:rPr>
      </w:pPr>
      <w:r w:rsidRPr="0033766A">
        <w:rPr>
          <w:rFonts w:eastAsia="Times New Roman"/>
          <w:sz w:val="28"/>
          <w:szCs w:val="28"/>
        </w:rPr>
        <w:t>Уровень общего образования (класс)</w:t>
      </w:r>
      <w:r>
        <w:rPr>
          <w:rFonts w:eastAsia="Times New Roman"/>
          <w:sz w:val="28"/>
          <w:szCs w:val="28"/>
        </w:rPr>
        <w:t xml:space="preserve">   </w:t>
      </w:r>
      <w:r>
        <w:rPr>
          <w:rFonts w:eastAsia="Times New Roman"/>
          <w:b/>
          <w:sz w:val="28"/>
          <w:szCs w:val="28"/>
        </w:rPr>
        <w:t>8</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1F4F12" w:rsidRPr="0033766A" w:rsidTr="00530823">
        <w:trPr>
          <w:trHeight w:val="345"/>
        </w:trPr>
        <w:tc>
          <w:tcPr>
            <w:tcW w:w="9840" w:type="dxa"/>
            <w:tcBorders>
              <w:top w:val="nil"/>
              <w:left w:val="nil"/>
              <w:bottom w:val="single" w:sz="4" w:space="0" w:color="auto"/>
              <w:right w:val="nil"/>
            </w:tcBorders>
          </w:tcPr>
          <w:p w:rsidR="001F4F12" w:rsidRPr="00477740" w:rsidRDefault="00163136" w:rsidP="00163136">
            <w:pPr>
              <w:spacing w:after="0" w:line="240" w:lineRule="auto"/>
              <w:contextualSpacing/>
              <w:jc w:val="center"/>
              <w:rPr>
                <w:rFonts w:eastAsia="Times New Roman"/>
                <w:b/>
                <w:sz w:val="28"/>
                <w:szCs w:val="28"/>
              </w:rPr>
            </w:pPr>
            <w:r>
              <w:rPr>
                <w:rFonts w:eastAsia="Times New Roman"/>
                <w:b/>
                <w:sz w:val="28"/>
                <w:szCs w:val="28"/>
              </w:rPr>
              <w:t>о</w:t>
            </w:r>
            <w:r w:rsidR="001F4F12" w:rsidRPr="00477740">
              <w:rPr>
                <w:rFonts w:eastAsia="Times New Roman"/>
                <w:b/>
                <w:sz w:val="28"/>
                <w:szCs w:val="28"/>
              </w:rPr>
              <w:t>сновн</w:t>
            </w:r>
            <w:r>
              <w:rPr>
                <w:rFonts w:eastAsia="Times New Roman"/>
                <w:b/>
                <w:sz w:val="28"/>
                <w:szCs w:val="28"/>
              </w:rPr>
              <w:t>ое общее</w:t>
            </w:r>
            <w:r w:rsidR="001F4F12" w:rsidRPr="00477740">
              <w:rPr>
                <w:rFonts w:eastAsia="Times New Roman"/>
                <w:b/>
                <w:sz w:val="28"/>
                <w:szCs w:val="28"/>
              </w:rPr>
              <w:t xml:space="preserve"> </w:t>
            </w:r>
          </w:p>
        </w:tc>
      </w:tr>
    </w:tbl>
    <w:p w:rsidR="001F4F12" w:rsidRPr="0033766A" w:rsidRDefault="001F4F12" w:rsidP="001F4F12">
      <w:pPr>
        <w:spacing w:after="0" w:line="240" w:lineRule="auto"/>
        <w:contextualSpacing/>
        <w:jc w:val="center"/>
        <w:rPr>
          <w:rFonts w:eastAsia="Times New Roman"/>
          <w:sz w:val="16"/>
          <w:szCs w:val="16"/>
        </w:rPr>
      </w:pPr>
      <w:r w:rsidRPr="0033766A">
        <w:rPr>
          <w:rFonts w:eastAsia="Times New Roman"/>
          <w:sz w:val="16"/>
          <w:szCs w:val="16"/>
        </w:rPr>
        <w:t>(начальное общее, основное общее, среднее общее образование с указанием класса)</w:t>
      </w:r>
    </w:p>
    <w:p w:rsidR="001F4F12" w:rsidRPr="0033766A" w:rsidRDefault="001F4F12" w:rsidP="001F4F12">
      <w:pPr>
        <w:spacing w:after="0" w:line="240" w:lineRule="auto"/>
        <w:contextualSpacing/>
        <w:jc w:val="center"/>
        <w:rPr>
          <w:rFonts w:eastAsia="Times New Roman"/>
          <w:sz w:val="16"/>
          <w:szCs w:val="16"/>
        </w:rPr>
      </w:pPr>
    </w:p>
    <w:p w:rsidR="001F4F12" w:rsidRPr="0033766A" w:rsidRDefault="001F4F12" w:rsidP="001F4F12">
      <w:pPr>
        <w:shd w:val="clear" w:color="auto" w:fill="FFFFFF"/>
        <w:spacing w:before="100" w:beforeAutospacing="1" w:after="100" w:afterAutospacing="1" w:line="240" w:lineRule="auto"/>
        <w:contextualSpacing/>
        <w:jc w:val="both"/>
        <w:rPr>
          <w:rFonts w:eastAsia="Times New Roman"/>
          <w:sz w:val="28"/>
          <w:szCs w:val="28"/>
        </w:rPr>
      </w:pPr>
      <w:r w:rsidRPr="0033766A">
        <w:rPr>
          <w:rFonts w:eastAsia="Times New Roman"/>
          <w:sz w:val="28"/>
          <w:szCs w:val="28"/>
        </w:rPr>
        <w:t xml:space="preserve">Данная рабочая программа рассчитана </w:t>
      </w:r>
      <w:proofErr w:type="gramStart"/>
      <w:r w:rsidRPr="0033766A">
        <w:rPr>
          <w:rFonts w:eastAsia="Times New Roman"/>
          <w:sz w:val="28"/>
          <w:szCs w:val="28"/>
        </w:rPr>
        <w:t>на</w:t>
      </w:r>
      <w:proofErr w:type="gramEnd"/>
      <w:r w:rsidRPr="0033766A">
        <w:rPr>
          <w:rFonts w:eastAsia="Times New Roman"/>
          <w:sz w:val="28"/>
          <w:szCs w:val="28"/>
        </w:rPr>
        <w:t xml:space="preserve"> </w:t>
      </w:r>
      <w:r>
        <w:rPr>
          <w:rFonts w:eastAsia="Times New Roman"/>
          <w:sz w:val="28"/>
          <w:szCs w:val="28"/>
        </w:rPr>
        <w:t xml:space="preserve">   </w:t>
      </w:r>
      <w:r>
        <w:rPr>
          <w:rFonts w:eastAsia="Times New Roman"/>
          <w:b/>
          <w:sz w:val="28"/>
          <w:szCs w:val="28"/>
        </w:rPr>
        <w:t>____________</w:t>
      </w:r>
      <w:r>
        <w:rPr>
          <w:rFonts w:eastAsia="Times New Roman"/>
          <w:sz w:val="28"/>
          <w:szCs w:val="28"/>
        </w:rPr>
        <w:t xml:space="preserve">  часа</w:t>
      </w:r>
      <w:r w:rsidRPr="0033766A">
        <w:rPr>
          <w:rFonts w:eastAsia="Times New Roman"/>
          <w:sz w:val="28"/>
          <w:szCs w:val="28"/>
        </w:rPr>
        <w:t xml:space="preserve"> </w:t>
      </w:r>
    </w:p>
    <w:p w:rsidR="001F4F12" w:rsidRPr="0033766A" w:rsidRDefault="001F4F12" w:rsidP="001F4F12">
      <w:pPr>
        <w:shd w:val="clear" w:color="auto" w:fill="FFFFFF"/>
        <w:spacing w:before="100" w:beforeAutospacing="1" w:after="100" w:afterAutospacing="1" w:line="240" w:lineRule="auto"/>
        <w:contextualSpacing/>
        <w:jc w:val="both"/>
        <w:rPr>
          <w:rFonts w:eastAsia="Times New Roman"/>
          <w:sz w:val="28"/>
          <w:szCs w:val="28"/>
        </w:rPr>
      </w:pPr>
      <w:r w:rsidRPr="0033766A">
        <w:rPr>
          <w:rFonts w:eastAsia="Times New Roman"/>
          <w:sz w:val="28"/>
          <w:szCs w:val="28"/>
        </w:rPr>
        <w:t>в соответствии с календарно-учебным графиком, учебным пла</w:t>
      </w:r>
      <w:r>
        <w:rPr>
          <w:rFonts w:eastAsia="Times New Roman"/>
          <w:sz w:val="28"/>
          <w:szCs w:val="28"/>
        </w:rPr>
        <w:t xml:space="preserve">ном, расписанием </w:t>
      </w:r>
      <w:r w:rsidR="00F44387">
        <w:rPr>
          <w:rFonts w:eastAsia="Times New Roman"/>
          <w:sz w:val="28"/>
          <w:szCs w:val="28"/>
        </w:rPr>
        <w:t>занятий на 2019-2020</w:t>
      </w:r>
      <w:r w:rsidRPr="0033766A">
        <w:rPr>
          <w:rFonts w:eastAsia="Times New Roman"/>
          <w:sz w:val="28"/>
          <w:szCs w:val="28"/>
        </w:rPr>
        <w:t xml:space="preserve"> учебный год. </w:t>
      </w:r>
    </w:p>
    <w:p w:rsidR="001F4F12" w:rsidRPr="0033766A" w:rsidRDefault="001F4F12" w:rsidP="001F4F12">
      <w:pPr>
        <w:spacing w:after="0" w:line="240" w:lineRule="auto"/>
        <w:contextualSpacing/>
        <w:jc w:val="both"/>
        <w:rPr>
          <w:rFonts w:eastAsia="Times New Roman"/>
          <w:sz w:val="28"/>
          <w:szCs w:val="28"/>
        </w:rPr>
      </w:pPr>
    </w:p>
    <w:p w:rsidR="001F4F12" w:rsidRPr="0033766A" w:rsidRDefault="001F4F12" w:rsidP="001F4F12">
      <w:pPr>
        <w:spacing w:after="0" w:line="240" w:lineRule="auto"/>
        <w:contextualSpacing/>
        <w:jc w:val="both"/>
        <w:rPr>
          <w:rFonts w:eastAsia="Times New Roman"/>
          <w:sz w:val="28"/>
          <w:szCs w:val="28"/>
        </w:rPr>
      </w:pPr>
      <w:r w:rsidRPr="0033766A">
        <w:rPr>
          <w:rFonts w:eastAsia="Times New Roman"/>
          <w:sz w:val="28"/>
          <w:szCs w:val="28"/>
        </w:rPr>
        <w:t xml:space="preserve">Учитель  </w:t>
      </w:r>
      <w:proofErr w:type="spellStart"/>
      <w:r w:rsidRPr="009B361D">
        <w:rPr>
          <w:rFonts w:eastAsia="Times New Roman"/>
          <w:b/>
          <w:sz w:val="28"/>
          <w:szCs w:val="28"/>
        </w:rPr>
        <w:t>Передера</w:t>
      </w:r>
      <w:proofErr w:type="spellEnd"/>
      <w:r w:rsidRPr="009B361D">
        <w:rPr>
          <w:rFonts w:eastAsia="Times New Roman"/>
          <w:b/>
          <w:sz w:val="28"/>
          <w:szCs w:val="28"/>
        </w:rPr>
        <w:t xml:space="preserve"> И.В.</w:t>
      </w:r>
    </w:p>
    <w:p w:rsidR="001F4F12" w:rsidRDefault="001F4F12" w:rsidP="001F4F12">
      <w:pPr>
        <w:spacing w:after="0" w:line="240" w:lineRule="auto"/>
        <w:contextualSpacing/>
        <w:jc w:val="both"/>
        <w:rPr>
          <w:rFonts w:eastAsia="Times New Roman"/>
          <w:sz w:val="28"/>
          <w:szCs w:val="28"/>
        </w:rPr>
      </w:pPr>
    </w:p>
    <w:p w:rsidR="001F4F12" w:rsidRPr="009B361D" w:rsidRDefault="001F4F12" w:rsidP="001F4F12">
      <w:pPr>
        <w:spacing w:after="0" w:line="240" w:lineRule="auto"/>
        <w:contextualSpacing/>
        <w:jc w:val="both"/>
        <w:rPr>
          <w:rFonts w:eastAsia="Times New Roman"/>
          <w:sz w:val="28"/>
          <w:szCs w:val="28"/>
        </w:rPr>
      </w:pPr>
      <w:r w:rsidRPr="009B361D">
        <w:rPr>
          <w:rFonts w:eastAsia="Times New Roman"/>
          <w:sz w:val="28"/>
          <w:szCs w:val="28"/>
        </w:rPr>
        <w:t>Программа разработана на основе:</w:t>
      </w:r>
    </w:p>
    <w:p w:rsidR="001F4F12" w:rsidRPr="009B361D" w:rsidRDefault="001F4F12" w:rsidP="001F4F12">
      <w:pPr>
        <w:pStyle w:val="a3"/>
        <w:rPr>
          <w:sz w:val="28"/>
          <w:szCs w:val="28"/>
        </w:rPr>
      </w:pPr>
      <w:r w:rsidRPr="009B361D">
        <w:rPr>
          <w:sz w:val="28"/>
          <w:szCs w:val="24"/>
        </w:rPr>
        <w:t xml:space="preserve">- </w:t>
      </w:r>
      <w:r w:rsidRPr="009B361D">
        <w:rPr>
          <w:color w:val="000000"/>
          <w:sz w:val="28"/>
          <w:szCs w:val="28"/>
          <w:shd w:val="clear" w:color="auto" w:fill="FFFFFF"/>
        </w:rPr>
        <w:t>федерального государственного образовательного стандарта;</w:t>
      </w:r>
    </w:p>
    <w:p w:rsidR="001F4F12" w:rsidRPr="009B361D" w:rsidRDefault="001F4F12" w:rsidP="001F4F12">
      <w:pPr>
        <w:spacing w:after="0" w:line="240" w:lineRule="auto"/>
        <w:jc w:val="both"/>
        <w:rPr>
          <w:sz w:val="28"/>
          <w:szCs w:val="28"/>
        </w:rPr>
      </w:pPr>
      <w:r>
        <w:rPr>
          <w:rFonts w:eastAsia="Times New Roman"/>
          <w:sz w:val="28"/>
          <w:szCs w:val="20"/>
        </w:rPr>
        <w:t>-</w:t>
      </w:r>
      <w:r w:rsidRPr="009B361D">
        <w:rPr>
          <w:color w:val="000000"/>
          <w:sz w:val="28"/>
          <w:szCs w:val="28"/>
          <w:shd w:val="clear" w:color="auto" w:fill="FFFFFF"/>
        </w:rPr>
        <w:t>примерной программы основного общего образования по  курсу "География»</w:t>
      </w:r>
    </w:p>
    <w:p w:rsidR="001F4F12" w:rsidRPr="00772707" w:rsidRDefault="001F4F12" w:rsidP="001F4F12">
      <w:pPr>
        <w:ind w:left="330" w:right="-44"/>
        <w:rPr>
          <w:sz w:val="28"/>
          <w:szCs w:val="28"/>
        </w:rPr>
      </w:pPr>
      <w:r w:rsidRPr="00772707">
        <w:rPr>
          <w:sz w:val="28"/>
          <w:szCs w:val="28"/>
        </w:rPr>
        <w:t xml:space="preserve">- программы основного общего образования по географии 5-9 классы. Авторы И.И. Баринова, В.П. Дронов, И. В. </w:t>
      </w:r>
      <w:proofErr w:type="spellStart"/>
      <w:r w:rsidRPr="00772707">
        <w:rPr>
          <w:sz w:val="28"/>
          <w:szCs w:val="28"/>
        </w:rPr>
        <w:t>Душина</w:t>
      </w:r>
      <w:proofErr w:type="spellEnd"/>
      <w:r w:rsidRPr="00772707">
        <w:rPr>
          <w:sz w:val="28"/>
          <w:szCs w:val="28"/>
        </w:rPr>
        <w:t>, В.И. Сиротин</w:t>
      </w:r>
      <w:r>
        <w:rPr>
          <w:sz w:val="28"/>
          <w:szCs w:val="28"/>
        </w:rPr>
        <w:t xml:space="preserve">, </w:t>
      </w:r>
      <w:r>
        <w:rPr>
          <w:color w:val="000000"/>
          <w:sz w:val="28"/>
          <w:szCs w:val="28"/>
          <w:shd w:val="clear" w:color="auto" w:fill="FFFFFF"/>
        </w:rPr>
        <w:t>у</w:t>
      </w:r>
      <w:r w:rsidRPr="00772707">
        <w:rPr>
          <w:color w:val="000000"/>
          <w:sz w:val="28"/>
          <w:szCs w:val="28"/>
          <w:shd w:val="clear" w:color="auto" w:fill="FFFFFF"/>
        </w:rPr>
        <w:t>чебник «География</w:t>
      </w:r>
      <w:r>
        <w:rPr>
          <w:color w:val="000000"/>
          <w:sz w:val="28"/>
          <w:szCs w:val="28"/>
          <w:shd w:val="clear" w:color="auto" w:fill="FFFFFF"/>
        </w:rPr>
        <w:t xml:space="preserve"> России. Природа</w:t>
      </w:r>
      <w:r w:rsidRPr="00772707">
        <w:rPr>
          <w:color w:val="000000"/>
          <w:sz w:val="28"/>
          <w:szCs w:val="28"/>
          <w:shd w:val="clear" w:color="auto" w:fill="FFFFFF"/>
        </w:rPr>
        <w:t xml:space="preserve">», </w:t>
      </w:r>
      <w:proofErr w:type="spellStart"/>
      <w:r>
        <w:rPr>
          <w:color w:val="000000"/>
          <w:sz w:val="28"/>
          <w:szCs w:val="28"/>
          <w:shd w:val="clear" w:color="auto" w:fill="FFFFFF"/>
        </w:rPr>
        <w:t>И.И.Баринова</w:t>
      </w:r>
      <w:proofErr w:type="spellEnd"/>
      <w:r>
        <w:rPr>
          <w:color w:val="000000"/>
          <w:sz w:val="28"/>
          <w:szCs w:val="28"/>
          <w:shd w:val="clear" w:color="auto" w:fill="FFFFFF"/>
        </w:rPr>
        <w:t xml:space="preserve"> </w:t>
      </w:r>
      <w:r w:rsidRPr="00772707">
        <w:rPr>
          <w:sz w:val="28"/>
          <w:szCs w:val="28"/>
        </w:rPr>
        <w:t>М.: «Дрофа»</w:t>
      </w:r>
    </w:p>
    <w:p w:rsidR="001F4F12" w:rsidRDefault="001F4F12" w:rsidP="001F4F12">
      <w:pPr>
        <w:pStyle w:val="a3"/>
        <w:rPr>
          <w:color w:val="000000"/>
          <w:sz w:val="28"/>
          <w:szCs w:val="28"/>
          <w:shd w:val="clear" w:color="auto" w:fill="FFFFFF"/>
        </w:rPr>
      </w:pPr>
    </w:p>
    <w:p w:rsidR="001F4F12" w:rsidRDefault="001F4F12" w:rsidP="001F4F12">
      <w:pPr>
        <w:pStyle w:val="a3"/>
        <w:jc w:val="center"/>
        <w:rPr>
          <w:color w:val="000000"/>
          <w:sz w:val="28"/>
          <w:szCs w:val="28"/>
          <w:shd w:val="clear" w:color="auto" w:fill="FFFFFF"/>
        </w:rPr>
      </w:pPr>
    </w:p>
    <w:p w:rsidR="001F4F12" w:rsidRPr="00772707" w:rsidRDefault="00F44387" w:rsidP="001F4F12">
      <w:pPr>
        <w:pStyle w:val="a3"/>
        <w:jc w:val="center"/>
        <w:rPr>
          <w:sz w:val="28"/>
          <w:szCs w:val="28"/>
        </w:rPr>
      </w:pPr>
      <w:r>
        <w:rPr>
          <w:color w:val="000000"/>
          <w:sz w:val="28"/>
          <w:szCs w:val="28"/>
          <w:shd w:val="clear" w:color="auto" w:fill="FFFFFF"/>
        </w:rPr>
        <w:t>2019-2020</w:t>
      </w:r>
      <w:r w:rsidR="001F4F12">
        <w:rPr>
          <w:color w:val="000000"/>
          <w:sz w:val="28"/>
          <w:szCs w:val="28"/>
          <w:shd w:val="clear" w:color="auto" w:fill="FFFFFF"/>
        </w:rPr>
        <w:t xml:space="preserve"> учебный год</w:t>
      </w:r>
    </w:p>
    <w:p w:rsidR="00530823" w:rsidRDefault="00530823" w:rsidP="0027734C">
      <w:pPr>
        <w:spacing w:before="274" w:after="274" w:line="240" w:lineRule="auto"/>
        <w:rPr>
          <w:rFonts w:eastAsia="Times New Roman"/>
          <w:b/>
          <w:bCs/>
          <w:sz w:val="28"/>
          <w:szCs w:val="28"/>
        </w:rPr>
      </w:pPr>
    </w:p>
    <w:p w:rsidR="00530823" w:rsidRPr="00530823" w:rsidRDefault="001542F1" w:rsidP="00530823">
      <w:pPr>
        <w:spacing w:after="0" w:line="240" w:lineRule="auto"/>
        <w:jc w:val="center"/>
        <w:rPr>
          <w:rFonts w:eastAsia="Times New Roman"/>
          <w:b/>
          <w:bCs/>
          <w:sz w:val="32"/>
          <w:szCs w:val="32"/>
        </w:rPr>
      </w:pPr>
      <w:r w:rsidRPr="00530823">
        <w:rPr>
          <w:rFonts w:eastAsia="Times New Roman"/>
          <w:b/>
          <w:bCs/>
          <w:sz w:val="32"/>
          <w:szCs w:val="32"/>
        </w:rPr>
        <w:lastRenderedPageBreak/>
        <w:t>Планируемые результаты обучения</w:t>
      </w:r>
    </w:p>
    <w:p w:rsidR="00163136" w:rsidRPr="00F427B4" w:rsidRDefault="00163136" w:rsidP="00163136">
      <w:pPr>
        <w:spacing w:after="0" w:line="240" w:lineRule="auto"/>
        <w:ind w:firstLine="340"/>
        <w:rPr>
          <w:rFonts w:eastAsia="Calibri"/>
          <w:b/>
          <w:sz w:val="28"/>
          <w:szCs w:val="28"/>
          <w:u w:val="single"/>
        </w:rPr>
      </w:pPr>
      <w:r w:rsidRPr="00F427B4">
        <w:rPr>
          <w:rFonts w:eastAsia="Calibri"/>
          <w:b/>
          <w:sz w:val="28"/>
          <w:szCs w:val="28"/>
          <w:u w:val="single"/>
        </w:rPr>
        <w:t>ЛИЧНОСТНЫЕ: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овладение на уровне общего образования системой географических знаний и умений, навыками их применения в различных жизненных ситуациях;</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ценности географических знаний, как важнейшего компонента научной картины мира;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163136" w:rsidRPr="00F427B4" w:rsidRDefault="00163136" w:rsidP="00163136">
      <w:pPr>
        <w:spacing w:after="0" w:line="240" w:lineRule="auto"/>
        <w:ind w:firstLine="340"/>
        <w:jc w:val="both"/>
        <w:rPr>
          <w:rFonts w:eastAsia="Calibri"/>
          <w:sz w:val="28"/>
          <w:szCs w:val="28"/>
        </w:rPr>
      </w:pPr>
      <w:r w:rsidRPr="00F427B4">
        <w:rPr>
          <w:rFonts w:eastAsia="Calibri"/>
          <w:b/>
          <w:sz w:val="28"/>
          <w:szCs w:val="28"/>
          <w:u w:val="single"/>
        </w:rPr>
        <w:t>МЕТАПРЕДМЕТНЫЕ</w:t>
      </w:r>
      <w:r w:rsidRPr="00F427B4">
        <w:rPr>
          <w:rFonts w:eastAsia="Calibri"/>
          <w:sz w:val="28"/>
          <w:szCs w:val="28"/>
        </w:rPr>
        <w:t>:</w:t>
      </w:r>
    </w:p>
    <w:p w:rsidR="00163136" w:rsidRPr="00F427B4" w:rsidRDefault="00163136" w:rsidP="00163136">
      <w:pPr>
        <w:spacing w:after="0" w:line="240" w:lineRule="auto"/>
        <w:ind w:firstLine="340"/>
        <w:jc w:val="both"/>
        <w:rPr>
          <w:rFonts w:eastAsia="Calibri"/>
          <w:i/>
          <w:sz w:val="28"/>
          <w:szCs w:val="28"/>
          <w:u w:val="single"/>
        </w:rPr>
      </w:pPr>
      <w:r w:rsidRPr="00F427B4">
        <w:rPr>
          <w:rFonts w:eastAsia="Calibri"/>
          <w:i/>
          <w:sz w:val="28"/>
          <w:szCs w:val="28"/>
          <w:u w:val="single"/>
        </w:rPr>
        <w:t>Личностные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значимости и общности глобальных проблем человечества;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эмоционально-ценностное отношение к окружающей среде, необходимости её сохранения и рационального использования;</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патриотизм, любовь к своей местности, своему региону, своей стране;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уважение к истории, культуре, национальным особенностям, толерантность.</w:t>
      </w:r>
    </w:p>
    <w:p w:rsidR="00163136" w:rsidRPr="00F427B4" w:rsidRDefault="00163136" w:rsidP="00163136">
      <w:pPr>
        <w:spacing w:after="0" w:line="240" w:lineRule="auto"/>
        <w:ind w:firstLine="340"/>
        <w:jc w:val="both"/>
        <w:rPr>
          <w:rFonts w:eastAsia="Calibri"/>
          <w:sz w:val="28"/>
          <w:szCs w:val="28"/>
        </w:rPr>
      </w:pPr>
      <w:r w:rsidRPr="00F427B4">
        <w:rPr>
          <w:rFonts w:eastAsia="Calibri"/>
          <w:i/>
          <w:sz w:val="28"/>
          <w:szCs w:val="28"/>
          <w:u w:val="single"/>
        </w:rPr>
        <w:t>Регулятивные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способность к самостоятельному приобретению  новых знаний и практических умений;</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умения управлять своей познавательной деятельностью;</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умение организовывать свою деятельность;</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определять её  цели и задачи;</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выбирать средства   и применять их на практике;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оценивать достигнутые результаты.</w:t>
      </w:r>
    </w:p>
    <w:p w:rsidR="00163136" w:rsidRPr="00F427B4" w:rsidRDefault="00163136" w:rsidP="00163136">
      <w:pPr>
        <w:spacing w:after="0" w:line="240" w:lineRule="auto"/>
        <w:ind w:firstLine="340"/>
        <w:jc w:val="both"/>
        <w:rPr>
          <w:rFonts w:eastAsia="Calibri"/>
          <w:sz w:val="28"/>
          <w:szCs w:val="28"/>
        </w:rPr>
      </w:pPr>
      <w:r w:rsidRPr="00F427B4">
        <w:rPr>
          <w:rFonts w:eastAsia="Calibri"/>
          <w:i/>
          <w:sz w:val="28"/>
          <w:szCs w:val="28"/>
          <w:u w:val="single"/>
        </w:rPr>
        <w:t>Познавательные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163136" w:rsidRPr="00F427B4" w:rsidRDefault="00163136" w:rsidP="00163136">
      <w:pPr>
        <w:spacing w:after="0" w:line="240" w:lineRule="auto"/>
        <w:ind w:firstLine="340"/>
        <w:jc w:val="both"/>
        <w:rPr>
          <w:rFonts w:eastAsia="Calibri"/>
          <w:i/>
          <w:sz w:val="28"/>
          <w:szCs w:val="28"/>
          <w:u w:val="single"/>
        </w:rPr>
      </w:pPr>
      <w:r w:rsidRPr="00F427B4">
        <w:rPr>
          <w:rFonts w:eastAsia="Calibri"/>
          <w:i/>
          <w:sz w:val="28"/>
          <w:szCs w:val="28"/>
          <w:u w:val="single"/>
        </w:rPr>
        <w:t>Коммуникативные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163136" w:rsidRPr="00D05938" w:rsidRDefault="00163136" w:rsidP="00163136">
      <w:pPr>
        <w:spacing w:after="0" w:line="240" w:lineRule="auto"/>
        <w:rPr>
          <w:rFonts w:eastAsia="Times New Roman"/>
          <w:b/>
          <w:bCs/>
          <w:iCs/>
          <w:sz w:val="28"/>
          <w:szCs w:val="28"/>
        </w:rPr>
      </w:pPr>
      <w:r w:rsidRPr="00D05938">
        <w:rPr>
          <w:rFonts w:eastAsia="Calibri"/>
          <w:b/>
          <w:sz w:val="28"/>
          <w:szCs w:val="28"/>
          <w:u w:val="single"/>
        </w:rPr>
        <w:t>Предметные</w:t>
      </w:r>
      <w:proofErr w:type="gramStart"/>
      <w:r w:rsidRPr="00D05938">
        <w:rPr>
          <w:rFonts w:eastAsia="Calibri"/>
          <w:b/>
          <w:sz w:val="28"/>
          <w:szCs w:val="28"/>
          <w:u w:val="single"/>
        </w:rPr>
        <w:t xml:space="preserve"> :</w:t>
      </w:r>
      <w:proofErr w:type="gramEnd"/>
      <w:r w:rsidRPr="00D05938">
        <w:rPr>
          <w:rFonts w:eastAsia="Times New Roman"/>
          <w:b/>
          <w:bCs/>
          <w:sz w:val="32"/>
          <w:szCs w:val="32"/>
        </w:rPr>
        <w:t xml:space="preserve"> </w:t>
      </w:r>
    </w:p>
    <w:p w:rsidR="00163136" w:rsidRPr="00163136" w:rsidRDefault="00163136" w:rsidP="00163136">
      <w:pPr>
        <w:spacing w:after="0"/>
        <w:rPr>
          <w:b/>
          <w:sz w:val="28"/>
          <w:szCs w:val="28"/>
        </w:rPr>
      </w:pPr>
      <w:r w:rsidRPr="00163136">
        <w:rPr>
          <w:b/>
          <w:sz w:val="28"/>
          <w:szCs w:val="28"/>
        </w:rPr>
        <w:t xml:space="preserve">Обучающийся научится: </w:t>
      </w:r>
    </w:p>
    <w:p w:rsidR="00163136" w:rsidRPr="00163136" w:rsidRDefault="00163136" w:rsidP="00163136">
      <w:pPr>
        <w:spacing w:after="0"/>
        <w:rPr>
          <w:sz w:val="28"/>
          <w:szCs w:val="28"/>
        </w:rPr>
      </w:pPr>
      <w:r w:rsidRPr="00163136">
        <w:rPr>
          <w:sz w:val="28"/>
          <w:szCs w:val="28"/>
        </w:rPr>
        <w:t xml:space="preserve">-Объяснять значение ключевых понятий курса; </w:t>
      </w:r>
    </w:p>
    <w:p w:rsidR="00163136" w:rsidRPr="00163136" w:rsidRDefault="00163136" w:rsidP="00163136">
      <w:pPr>
        <w:spacing w:after="0"/>
        <w:rPr>
          <w:sz w:val="28"/>
          <w:szCs w:val="28"/>
        </w:rPr>
      </w:pPr>
      <w:r w:rsidRPr="00163136">
        <w:rPr>
          <w:sz w:val="28"/>
          <w:szCs w:val="28"/>
        </w:rPr>
        <w:t>Работать с основными источниками географической информации;</w:t>
      </w:r>
    </w:p>
    <w:p w:rsidR="00163136" w:rsidRPr="00163136" w:rsidRDefault="00163136" w:rsidP="00163136">
      <w:pPr>
        <w:spacing w:after="0"/>
        <w:rPr>
          <w:sz w:val="28"/>
          <w:szCs w:val="28"/>
        </w:rPr>
      </w:pPr>
      <w:r w:rsidRPr="00163136">
        <w:rPr>
          <w:sz w:val="28"/>
          <w:szCs w:val="28"/>
        </w:rPr>
        <w:t>Определять географическое положение Росс</w:t>
      </w:r>
      <w:proofErr w:type="gramStart"/>
      <w:r w:rsidRPr="00163136">
        <w:rPr>
          <w:sz w:val="28"/>
          <w:szCs w:val="28"/>
        </w:rPr>
        <w:t>ии и её</w:t>
      </w:r>
      <w:proofErr w:type="gramEnd"/>
      <w:r w:rsidRPr="00163136">
        <w:rPr>
          <w:sz w:val="28"/>
          <w:szCs w:val="28"/>
        </w:rPr>
        <w:t xml:space="preserve"> регионов; </w:t>
      </w:r>
    </w:p>
    <w:p w:rsidR="00163136" w:rsidRPr="00163136" w:rsidRDefault="00163136" w:rsidP="00163136">
      <w:pPr>
        <w:spacing w:after="0"/>
        <w:rPr>
          <w:sz w:val="28"/>
          <w:szCs w:val="28"/>
        </w:rPr>
      </w:pPr>
      <w:r w:rsidRPr="00163136">
        <w:rPr>
          <w:sz w:val="28"/>
          <w:szCs w:val="28"/>
        </w:rPr>
        <w:t xml:space="preserve">Определять время в различных пунктах страны; </w:t>
      </w:r>
    </w:p>
    <w:p w:rsidR="00163136" w:rsidRPr="00163136" w:rsidRDefault="00163136" w:rsidP="00163136">
      <w:pPr>
        <w:spacing w:after="0"/>
        <w:rPr>
          <w:sz w:val="28"/>
          <w:szCs w:val="28"/>
        </w:rPr>
      </w:pPr>
      <w:r w:rsidRPr="00163136">
        <w:rPr>
          <w:sz w:val="28"/>
          <w:szCs w:val="28"/>
        </w:rPr>
        <w:t xml:space="preserve">Называть и показывать основные географические объекты; </w:t>
      </w:r>
    </w:p>
    <w:p w:rsidR="00163136" w:rsidRPr="00163136" w:rsidRDefault="00163136" w:rsidP="00163136">
      <w:pPr>
        <w:spacing w:after="0"/>
        <w:rPr>
          <w:sz w:val="28"/>
          <w:szCs w:val="28"/>
        </w:rPr>
      </w:pPr>
      <w:r w:rsidRPr="00163136">
        <w:rPr>
          <w:sz w:val="28"/>
          <w:szCs w:val="28"/>
        </w:rPr>
        <w:lastRenderedPageBreak/>
        <w:t xml:space="preserve">Называть и объяснять географические закономерности и главные факторы различных природных процессов; </w:t>
      </w:r>
    </w:p>
    <w:p w:rsidR="00163136" w:rsidRPr="00163136" w:rsidRDefault="00163136" w:rsidP="00163136">
      <w:pPr>
        <w:spacing w:after="0"/>
        <w:rPr>
          <w:sz w:val="28"/>
          <w:szCs w:val="28"/>
        </w:rPr>
      </w:pPr>
      <w:r w:rsidRPr="00163136">
        <w:rPr>
          <w:sz w:val="28"/>
          <w:szCs w:val="28"/>
        </w:rPr>
        <w:t xml:space="preserve">Работать с контурной картой; </w:t>
      </w:r>
    </w:p>
    <w:p w:rsidR="00163136" w:rsidRPr="00163136" w:rsidRDefault="00163136" w:rsidP="00163136">
      <w:pPr>
        <w:spacing w:after="0"/>
        <w:rPr>
          <w:sz w:val="28"/>
          <w:szCs w:val="28"/>
        </w:rPr>
      </w:pPr>
      <w:r w:rsidRPr="00163136">
        <w:rPr>
          <w:sz w:val="28"/>
          <w:szCs w:val="28"/>
        </w:rPr>
        <w:t xml:space="preserve">Составлять описания (характеристики) отдельных объектов природы и природного комплекса по плану; </w:t>
      </w:r>
    </w:p>
    <w:p w:rsidR="00163136" w:rsidRPr="00163136" w:rsidRDefault="00163136" w:rsidP="00163136">
      <w:pPr>
        <w:spacing w:after="0"/>
        <w:rPr>
          <w:sz w:val="28"/>
          <w:szCs w:val="28"/>
        </w:rPr>
      </w:pPr>
      <w:r w:rsidRPr="00163136">
        <w:rPr>
          <w:sz w:val="28"/>
          <w:szCs w:val="28"/>
        </w:rPr>
        <w:t xml:space="preserve">Приводить примеры единства и взаимосвязей компонентов природы; </w:t>
      </w:r>
    </w:p>
    <w:p w:rsidR="00163136" w:rsidRPr="00163136" w:rsidRDefault="00163136" w:rsidP="00163136">
      <w:pPr>
        <w:spacing w:after="0"/>
        <w:rPr>
          <w:sz w:val="28"/>
          <w:szCs w:val="28"/>
        </w:rPr>
      </w:pPr>
      <w:r w:rsidRPr="00163136">
        <w:rPr>
          <w:sz w:val="28"/>
          <w:szCs w:val="28"/>
        </w:rPr>
        <w:t xml:space="preserve">Давать комплексную физико-географическую характеристику объектов; </w:t>
      </w:r>
    </w:p>
    <w:p w:rsidR="00163136" w:rsidRPr="00163136" w:rsidRDefault="00163136" w:rsidP="00163136">
      <w:pPr>
        <w:spacing w:after="0"/>
        <w:rPr>
          <w:sz w:val="28"/>
          <w:szCs w:val="28"/>
        </w:rPr>
      </w:pPr>
      <w:r w:rsidRPr="00163136">
        <w:rPr>
          <w:sz w:val="28"/>
          <w:szCs w:val="28"/>
        </w:rPr>
        <w:t>Приводить примеры влияния компонентов природы на хозяйственную деятельность человека и условия жизни;</w:t>
      </w:r>
    </w:p>
    <w:p w:rsidR="00163136" w:rsidRPr="00163136" w:rsidRDefault="00163136" w:rsidP="00163136">
      <w:pPr>
        <w:spacing w:after="0"/>
        <w:rPr>
          <w:sz w:val="28"/>
          <w:szCs w:val="28"/>
        </w:rPr>
      </w:pPr>
      <w:r w:rsidRPr="00163136">
        <w:rPr>
          <w:sz w:val="28"/>
          <w:szCs w:val="28"/>
        </w:rPr>
        <w:t xml:space="preserve">Приводить примеры рационального и нерационального  использования природных ресурсов; </w:t>
      </w:r>
    </w:p>
    <w:p w:rsidR="00163136" w:rsidRPr="00163136" w:rsidRDefault="00163136" w:rsidP="00163136">
      <w:pPr>
        <w:spacing w:after="0"/>
        <w:rPr>
          <w:sz w:val="28"/>
          <w:szCs w:val="28"/>
        </w:rPr>
      </w:pPr>
      <w:r w:rsidRPr="00163136">
        <w:rPr>
          <w:sz w:val="28"/>
          <w:szCs w:val="28"/>
        </w:rPr>
        <w:t xml:space="preserve">Объяснять изменение природы под влиянием деятельности человека; </w:t>
      </w:r>
    </w:p>
    <w:p w:rsidR="00163136" w:rsidRPr="00163136" w:rsidRDefault="00163136" w:rsidP="00163136">
      <w:pPr>
        <w:spacing w:after="0"/>
        <w:rPr>
          <w:sz w:val="28"/>
          <w:szCs w:val="28"/>
        </w:rPr>
      </w:pPr>
      <w:r w:rsidRPr="00163136">
        <w:rPr>
          <w:sz w:val="28"/>
          <w:szCs w:val="28"/>
        </w:rPr>
        <w:t xml:space="preserve">Определять экологические проблемы природных регионов; </w:t>
      </w:r>
    </w:p>
    <w:p w:rsidR="00163136" w:rsidRPr="00163136" w:rsidRDefault="00163136" w:rsidP="00163136">
      <w:pPr>
        <w:spacing w:after="0"/>
        <w:rPr>
          <w:sz w:val="28"/>
          <w:szCs w:val="28"/>
        </w:rPr>
      </w:pPr>
      <w:r w:rsidRPr="00163136">
        <w:rPr>
          <w:sz w:val="28"/>
          <w:szCs w:val="28"/>
        </w:rPr>
        <w:t xml:space="preserve">Называть меры по охране природы. </w:t>
      </w:r>
    </w:p>
    <w:p w:rsidR="00163136" w:rsidRPr="00163136" w:rsidRDefault="00163136" w:rsidP="00163136">
      <w:pPr>
        <w:spacing w:after="0"/>
        <w:rPr>
          <w:sz w:val="28"/>
          <w:szCs w:val="28"/>
        </w:rPr>
      </w:pPr>
      <w:r w:rsidRPr="00163136">
        <w:rPr>
          <w:sz w:val="28"/>
          <w:szCs w:val="28"/>
        </w:rPr>
        <w:t xml:space="preserve">Наносить на контурные карты основные географические объекты; </w:t>
      </w:r>
    </w:p>
    <w:p w:rsidR="00163136" w:rsidRPr="00163136" w:rsidRDefault="00163136" w:rsidP="00163136">
      <w:pPr>
        <w:spacing w:after="0"/>
        <w:rPr>
          <w:sz w:val="28"/>
          <w:szCs w:val="28"/>
        </w:rPr>
      </w:pPr>
      <w:r w:rsidRPr="00163136">
        <w:rPr>
          <w:sz w:val="28"/>
          <w:szCs w:val="28"/>
        </w:rPr>
        <w:t xml:space="preserve">Давать характеристику климата своей области (края, республики); </w:t>
      </w:r>
    </w:p>
    <w:p w:rsidR="00163136" w:rsidRPr="00163136" w:rsidRDefault="00163136" w:rsidP="00163136">
      <w:pPr>
        <w:spacing w:after="0"/>
        <w:rPr>
          <w:b/>
          <w:sz w:val="28"/>
          <w:szCs w:val="28"/>
        </w:rPr>
      </w:pPr>
      <w:proofErr w:type="gramStart"/>
      <w:r w:rsidRPr="00163136">
        <w:rPr>
          <w:b/>
          <w:sz w:val="28"/>
          <w:szCs w:val="28"/>
        </w:rPr>
        <w:t>Обучающийся</w:t>
      </w:r>
      <w:proofErr w:type="gramEnd"/>
      <w:r w:rsidRPr="00163136">
        <w:rPr>
          <w:b/>
          <w:sz w:val="28"/>
          <w:szCs w:val="28"/>
        </w:rPr>
        <w:t xml:space="preserve">  получит возможность научиться: </w:t>
      </w:r>
    </w:p>
    <w:p w:rsidR="00163136" w:rsidRPr="00163136" w:rsidRDefault="00163136" w:rsidP="00163136">
      <w:pPr>
        <w:spacing w:after="0"/>
        <w:rPr>
          <w:sz w:val="28"/>
          <w:szCs w:val="28"/>
        </w:rPr>
      </w:pPr>
      <w:r w:rsidRPr="00163136">
        <w:rPr>
          <w:sz w:val="28"/>
          <w:szCs w:val="28"/>
        </w:rPr>
        <w:t>Создавать простейшие географические карты различного содержания;</w:t>
      </w:r>
    </w:p>
    <w:p w:rsidR="00163136" w:rsidRPr="00163136" w:rsidRDefault="00163136" w:rsidP="00163136">
      <w:pPr>
        <w:spacing w:after="0"/>
        <w:rPr>
          <w:sz w:val="28"/>
          <w:szCs w:val="28"/>
        </w:rPr>
      </w:pPr>
      <w:r w:rsidRPr="00163136">
        <w:rPr>
          <w:sz w:val="28"/>
          <w:szCs w:val="28"/>
        </w:rPr>
        <w:t xml:space="preserve">Моделировать географические объекты и явления; </w:t>
      </w:r>
    </w:p>
    <w:p w:rsidR="00163136" w:rsidRPr="00163136" w:rsidRDefault="00163136" w:rsidP="00163136">
      <w:pPr>
        <w:spacing w:after="0"/>
        <w:rPr>
          <w:sz w:val="28"/>
          <w:szCs w:val="28"/>
        </w:rPr>
      </w:pPr>
      <w:r w:rsidRPr="00163136">
        <w:rPr>
          <w:sz w:val="28"/>
          <w:szCs w:val="28"/>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163136" w:rsidRPr="00163136" w:rsidRDefault="00163136" w:rsidP="00163136">
      <w:pPr>
        <w:spacing w:after="0"/>
        <w:rPr>
          <w:sz w:val="28"/>
          <w:szCs w:val="28"/>
        </w:rPr>
      </w:pPr>
      <w:r w:rsidRPr="00163136">
        <w:rPr>
          <w:sz w:val="28"/>
          <w:szCs w:val="28"/>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163136" w:rsidRPr="00163136" w:rsidRDefault="00163136" w:rsidP="00163136">
      <w:pPr>
        <w:spacing w:after="0"/>
        <w:rPr>
          <w:sz w:val="28"/>
          <w:szCs w:val="28"/>
        </w:rPr>
      </w:pPr>
      <w:r w:rsidRPr="00163136">
        <w:rPr>
          <w:sz w:val="28"/>
          <w:szCs w:val="28"/>
        </w:rPr>
        <w:t xml:space="preserve">Делать прогнозы трансформации географических систем и комплексов в результате изменения их компонентов; </w:t>
      </w:r>
    </w:p>
    <w:p w:rsidR="00163136" w:rsidRPr="00163136" w:rsidRDefault="00163136" w:rsidP="00163136">
      <w:pPr>
        <w:spacing w:after="0"/>
        <w:rPr>
          <w:sz w:val="28"/>
          <w:szCs w:val="28"/>
        </w:rPr>
      </w:pPr>
      <w:r w:rsidRPr="00163136">
        <w:rPr>
          <w:sz w:val="28"/>
          <w:szCs w:val="28"/>
        </w:rPr>
        <w:t xml:space="preserve">Работать с записками, отчетами, дневниками путешественников как источниками географической информации; </w:t>
      </w:r>
    </w:p>
    <w:p w:rsidR="00163136" w:rsidRPr="00163136" w:rsidRDefault="00163136" w:rsidP="00163136">
      <w:pPr>
        <w:spacing w:after="0"/>
        <w:rPr>
          <w:sz w:val="28"/>
          <w:szCs w:val="28"/>
        </w:rPr>
      </w:pPr>
      <w:r w:rsidRPr="00163136">
        <w:rPr>
          <w:sz w:val="28"/>
          <w:szCs w:val="28"/>
        </w:rPr>
        <w:t>Наносить на контурные карты основные географические объекты;</w:t>
      </w:r>
    </w:p>
    <w:p w:rsidR="00163136" w:rsidRPr="00163136" w:rsidRDefault="00163136" w:rsidP="00163136">
      <w:pPr>
        <w:spacing w:after="0"/>
        <w:rPr>
          <w:sz w:val="28"/>
          <w:szCs w:val="28"/>
        </w:rPr>
      </w:pPr>
      <w:r w:rsidRPr="00163136">
        <w:rPr>
          <w:sz w:val="28"/>
          <w:szCs w:val="28"/>
        </w:rPr>
        <w:t xml:space="preserve">Давать оценку и приводить примеры изменения значения границ во времени, оценивать границы с точки зрения их доступности; </w:t>
      </w:r>
    </w:p>
    <w:p w:rsidR="00163136" w:rsidRPr="00163136" w:rsidRDefault="00163136" w:rsidP="00163136">
      <w:pPr>
        <w:spacing w:after="0"/>
        <w:rPr>
          <w:sz w:val="28"/>
          <w:szCs w:val="28"/>
        </w:rPr>
      </w:pPr>
      <w:r w:rsidRPr="00163136">
        <w:rPr>
          <w:sz w:val="28"/>
          <w:szCs w:val="28"/>
        </w:rPr>
        <w:t xml:space="preserve">Давать характеристику климата своей области (края, республики); </w:t>
      </w:r>
    </w:p>
    <w:p w:rsidR="00163136" w:rsidRPr="00163136" w:rsidRDefault="00163136" w:rsidP="00163136">
      <w:pPr>
        <w:spacing w:after="0"/>
        <w:rPr>
          <w:sz w:val="28"/>
          <w:szCs w:val="28"/>
        </w:rPr>
      </w:pPr>
      <w:r w:rsidRPr="00163136">
        <w:rPr>
          <w:sz w:val="28"/>
          <w:szCs w:val="28"/>
        </w:rPr>
        <w:t>Показывать на карте артезианские бассейны и области распространения многолетней мерзлоты;</w:t>
      </w:r>
    </w:p>
    <w:p w:rsidR="00163136" w:rsidRPr="00163136" w:rsidRDefault="00163136" w:rsidP="000A33AC">
      <w:pPr>
        <w:pStyle w:val="a3"/>
        <w:jc w:val="center"/>
        <w:rPr>
          <w:b/>
          <w:sz w:val="28"/>
          <w:szCs w:val="28"/>
        </w:rPr>
      </w:pPr>
    </w:p>
    <w:p w:rsidR="00163136" w:rsidRDefault="00163136" w:rsidP="000A33AC">
      <w:pPr>
        <w:pStyle w:val="a3"/>
        <w:jc w:val="center"/>
        <w:rPr>
          <w:b/>
          <w:sz w:val="32"/>
          <w:szCs w:val="32"/>
        </w:rPr>
      </w:pPr>
    </w:p>
    <w:p w:rsidR="000F205D" w:rsidRDefault="000F205D" w:rsidP="000A33AC">
      <w:pPr>
        <w:pStyle w:val="a3"/>
        <w:jc w:val="center"/>
        <w:rPr>
          <w:b/>
          <w:sz w:val="32"/>
          <w:szCs w:val="32"/>
        </w:rPr>
      </w:pPr>
    </w:p>
    <w:p w:rsidR="000F205D" w:rsidRDefault="000F205D" w:rsidP="000A33AC">
      <w:pPr>
        <w:pStyle w:val="a3"/>
        <w:jc w:val="center"/>
        <w:rPr>
          <w:b/>
          <w:sz w:val="32"/>
          <w:szCs w:val="32"/>
        </w:rPr>
      </w:pPr>
    </w:p>
    <w:p w:rsidR="001542F1" w:rsidRPr="000F205D" w:rsidRDefault="009052A6" w:rsidP="000A33AC">
      <w:pPr>
        <w:pStyle w:val="a3"/>
        <w:jc w:val="center"/>
        <w:rPr>
          <w:b/>
          <w:sz w:val="28"/>
          <w:szCs w:val="28"/>
        </w:rPr>
      </w:pPr>
      <w:r w:rsidRPr="000F205D">
        <w:rPr>
          <w:b/>
          <w:sz w:val="28"/>
          <w:szCs w:val="28"/>
        </w:rPr>
        <w:lastRenderedPageBreak/>
        <w:t>СОДЕРЖАНИЕ КУРСА</w:t>
      </w:r>
    </w:p>
    <w:p w:rsidR="009052A6" w:rsidRDefault="00530823" w:rsidP="000F205D">
      <w:pPr>
        <w:pStyle w:val="a3"/>
        <w:jc w:val="center"/>
        <w:rPr>
          <w:b/>
          <w:sz w:val="28"/>
          <w:szCs w:val="28"/>
        </w:rPr>
      </w:pPr>
      <w:r w:rsidRPr="000F205D">
        <w:rPr>
          <w:b/>
          <w:sz w:val="28"/>
          <w:szCs w:val="28"/>
        </w:rPr>
        <w:t>«ГЕОГРАФИЯ РОССИИ. ПРИРОДА»</w:t>
      </w:r>
      <w:r w:rsidR="001542F1" w:rsidRPr="000F205D">
        <w:rPr>
          <w:b/>
          <w:sz w:val="28"/>
          <w:szCs w:val="28"/>
        </w:rPr>
        <w:t xml:space="preserve"> </w:t>
      </w:r>
      <w:r w:rsidRPr="000F205D">
        <w:rPr>
          <w:b/>
          <w:sz w:val="28"/>
          <w:szCs w:val="28"/>
        </w:rPr>
        <w:t xml:space="preserve"> </w:t>
      </w:r>
      <w:r w:rsidR="001542F1" w:rsidRPr="000F205D">
        <w:rPr>
          <w:b/>
          <w:sz w:val="28"/>
          <w:szCs w:val="28"/>
        </w:rPr>
        <w:t>8 КЛАСС</w:t>
      </w:r>
    </w:p>
    <w:p w:rsidR="000F205D" w:rsidRPr="000F205D" w:rsidRDefault="000F205D" w:rsidP="000F205D">
      <w:pPr>
        <w:pStyle w:val="a3"/>
        <w:jc w:val="center"/>
        <w:rPr>
          <w:b/>
          <w:sz w:val="28"/>
          <w:szCs w:val="28"/>
        </w:rPr>
      </w:pPr>
    </w:p>
    <w:p w:rsidR="001542F1" w:rsidRPr="000F205D" w:rsidRDefault="001542F1" w:rsidP="000A33AC">
      <w:pPr>
        <w:pStyle w:val="a3"/>
        <w:jc w:val="both"/>
        <w:rPr>
          <w:b/>
          <w:sz w:val="28"/>
          <w:szCs w:val="28"/>
        </w:rPr>
      </w:pPr>
      <w:r w:rsidRPr="000F205D">
        <w:rPr>
          <w:b/>
          <w:sz w:val="28"/>
          <w:szCs w:val="28"/>
        </w:rPr>
        <w:t>ЧТО ИЗУЧАЕТ ГЕОГРАФИЯ РОССИИ</w:t>
      </w:r>
    </w:p>
    <w:p w:rsidR="001542F1" w:rsidRPr="000F205D" w:rsidRDefault="001542F1" w:rsidP="000A33AC">
      <w:pPr>
        <w:pStyle w:val="a3"/>
        <w:jc w:val="both"/>
        <w:rPr>
          <w:sz w:val="28"/>
          <w:szCs w:val="28"/>
        </w:rPr>
      </w:pPr>
      <w:r w:rsidRPr="000F205D">
        <w:rPr>
          <w:sz w:val="28"/>
          <w:szCs w:val="28"/>
        </w:rPr>
        <w:t xml:space="preserve"> Что изучает физическая география России. Зачем следует изучать географию своей страны? Знакомство с учебником, атласом.</w:t>
      </w:r>
    </w:p>
    <w:p w:rsidR="001542F1" w:rsidRPr="000F205D" w:rsidRDefault="001542F1" w:rsidP="000A33AC">
      <w:pPr>
        <w:pStyle w:val="a3"/>
        <w:jc w:val="both"/>
        <w:rPr>
          <w:b/>
          <w:sz w:val="28"/>
          <w:szCs w:val="28"/>
        </w:rPr>
      </w:pPr>
      <w:r w:rsidRPr="000F205D">
        <w:rPr>
          <w:b/>
          <w:sz w:val="28"/>
          <w:szCs w:val="28"/>
        </w:rPr>
        <w:t xml:space="preserve">НАША РОДИНА НА КАРТЕ МИРА </w:t>
      </w:r>
    </w:p>
    <w:p w:rsidR="009052A6" w:rsidRPr="000F205D" w:rsidRDefault="001542F1" w:rsidP="000A33AC">
      <w:pPr>
        <w:pStyle w:val="a3"/>
        <w:jc w:val="both"/>
        <w:rPr>
          <w:sz w:val="28"/>
          <w:szCs w:val="28"/>
        </w:rPr>
      </w:pPr>
      <w:r w:rsidRPr="000F205D">
        <w:rPr>
          <w:sz w:val="28"/>
          <w:szCs w:val="28"/>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время. Часовые пояса на территории России. Реформа системы исчисления времени в России. 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 — начала XVII в. Открытия нового времени (середина XVII— XVIII  в.). Открытия XVIII  в. Исследования XIX—XX  вв. Роль Русского географического общества в изучении и освоении территории России.</w:t>
      </w:r>
      <w:r w:rsidRPr="000F205D">
        <w:rPr>
          <w:b/>
          <w:sz w:val="28"/>
          <w:szCs w:val="28"/>
        </w:rPr>
        <w:t xml:space="preserve"> </w:t>
      </w:r>
    </w:p>
    <w:p w:rsidR="00A10932" w:rsidRDefault="001542F1" w:rsidP="000A33AC">
      <w:pPr>
        <w:pStyle w:val="a3"/>
        <w:jc w:val="both"/>
        <w:rPr>
          <w:sz w:val="28"/>
          <w:szCs w:val="28"/>
        </w:rPr>
      </w:pPr>
      <w:r w:rsidRPr="000F205D">
        <w:rPr>
          <w:sz w:val="28"/>
          <w:szCs w:val="28"/>
        </w:rPr>
        <w:t>Практические работы. 1.</w:t>
      </w:r>
      <w:r w:rsidRPr="000F205D">
        <w:rPr>
          <w:b/>
          <w:sz w:val="28"/>
          <w:szCs w:val="28"/>
        </w:rPr>
        <w:t xml:space="preserve">  </w:t>
      </w:r>
      <w:r w:rsidRPr="000F205D">
        <w:rPr>
          <w:sz w:val="28"/>
          <w:szCs w:val="28"/>
        </w:rPr>
        <w:t>Характеристика географического положения России.</w:t>
      </w:r>
    </w:p>
    <w:p w:rsidR="009052A6" w:rsidRPr="000F205D" w:rsidRDefault="001542F1" w:rsidP="000A33AC">
      <w:pPr>
        <w:pStyle w:val="a3"/>
        <w:jc w:val="both"/>
        <w:rPr>
          <w:sz w:val="28"/>
          <w:szCs w:val="28"/>
        </w:rPr>
      </w:pPr>
      <w:r w:rsidRPr="000F205D">
        <w:rPr>
          <w:sz w:val="28"/>
          <w:szCs w:val="28"/>
        </w:rPr>
        <w:t xml:space="preserve"> 2.  Определение поясного времени для различны</w:t>
      </w:r>
      <w:r w:rsidR="000F205D">
        <w:rPr>
          <w:sz w:val="28"/>
          <w:szCs w:val="28"/>
        </w:rPr>
        <w:t xml:space="preserve">х пунктов России. </w:t>
      </w:r>
    </w:p>
    <w:p w:rsidR="000F205D" w:rsidRPr="000F205D" w:rsidRDefault="001542F1" w:rsidP="000A33AC">
      <w:pPr>
        <w:pStyle w:val="a3"/>
        <w:jc w:val="both"/>
        <w:rPr>
          <w:b/>
          <w:sz w:val="28"/>
          <w:szCs w:val="28"/>
        </w:rPr>
      </w:pPr>
      <w:r w:rsidRPr="000F205D">
        <w:rPr>
          <w:b/>
          <w:sz w:val="28"/>
          <w:szCs w:val="28"/>
        </w:rPr>
        <w:t xml:space="preserve">Раздел I. Особенности природы и природные ресурсы России </w:t>
      </w:r>
    </w:p>
    <w:p w:rsidR="001542F1" w:rsidRPr="000F205D" w:rsidRDefault="001542F1" w:rsidP="000F205D">
      <w:pPr>
        <w:pStyle w:val="a3"/>
        <w:rPr>
          <w:b/>
          <w:sz w:val="28"/>
          <w:szCs w:val="28"/>
        </w:rPr>
      </w:pPr>
      <w:r w:rsidRPr="000F205D">
        <w:rPr>
          <w:b/>
          <w:sz w:val="28"/>
          <w:szCs w:val="28"/>
        </w:rPr>
        <w:t xml:space="preserve">РЕЛЬЕФ, ГЕОЛОГИЧЕСКОЕ </w:t>
      </w:r>
      <w:r w:rsidR="000F205D" w:rsidRPr="000F205D">
        <w:rPr>
          <w:b/>
          <w:sz w:val="28"/>
          <w:szCs w:val="28"/>
        </w:rPr>
        <w:t xml:space="preserve">СТРОЕНИЕ И МИНЕРАЛЬНЫЕ РЕСУРСЫ </w:t>
      </w:r>
    </w:p>
    <w:p w:rsidR="001542F1" w:rsidRPr="000F205D" w:rsidRDefault="001542F1" w:rsidP="000A33AC">
      <w:pPr>
        <w:pStyle w:val="a3"/>
        <w:jc w:val="both"/>
        <w:rPr>
          <w:sz w:val="28"/>
          <w:szCs w:val="28"/>
        </w:rPr>
      </w:pPr>
      <w:r w:rsidRPr="000F205D">
        <w:rPr>
          <w:sz w:val="28"/>
          <w:szCs w:val="28"/>
        </w:rPr>
        <w:t xml:space="preserve"> Особенности рельефа России. Крупные формы рельефа России и их размещение.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1542F1" w:rsidRPr="000F205D" w:rsidRDefault="001542F1" w:rsidP="000A33AC">
      <w:pPr>
        <w:pStyle w:val="a3"/>
        <w:jc w:val="both"/>
        <w:rPr>
          <w:sz w:val="28"/>
          <w:szCs w:val="28"/>
        </w:rPr>
      </w:pPr>
      <w:r w:rsidRPr="000F205D">
        <w:rPr>
          <w:sz w:val="28"/>
          <w:szCs w:val="28"/>
        </w:rPr>
        <w:t>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w:t>
      </w:r>
    </w:p>
    <w:p w:rsidR="001542F1" w:rsidRPr="000F205D" w:rsidRDefault="001542F1" w:rsidP="000A33AC">
      <w:pPr>
        <w:pStyle w:val="a3"/>
        <w:jc w:val="both"/>
        <w:rPr>
          <w:sz w:val="28"/>
          <w:szCs w:val="28"/>
        </w:rPr>
      </w:pPr>
      <w:r w:rsidRPr="000F205D">
        <w:rPr>
          <w:sz w:val="28"/>
          <w:szCs w:val="28"/>
        </w:rPr>
        <w:t xml:space="preserve"> </w:t>
      </w:r>
      <w:r w:rsidRPr="00A10932">
        <w:rPr>
          <w:sz w:val="28"/>
          <w:szCs w:val="28"/>
        </w:rPr>
        <w:t>Практическая работа. 3. Объяснение</w:t>
      </w:r>
      <w:r w:rsidRPr="000F205D">
        <w:rPr>
          <w:sz w:val="28"/>
          <w:szCs w:val="28"/>
        </w:rPr>
        <w:t xml:space="preserve"> зависимости расположения крупных форм рельефа и месторождений полезных ископаемых от строения земной коры.</w:t>
      </w:r>
    </w:p>
    <w:p w:rsidR="001542F1" w:rsidRPr="000F205D" w:rsidRDefault="001542F1" w:rsidP="000A33AC">
      <w:pPr>
        <w:pStyle w:val="a3"/>
        <w:jc w:val="both"/>
        <w:rPr>
          <w:b/>
          <w:sz w:val="28"/>
          <w:szCs w:val="28"/>
        </w:rPr>
      </w:pPr>
      <w:r w:rsidRPr="000F205D">
        <w:rPr>
          <w:b/>
          <w:sz w:val="28"/>
          <w:szCs w:val="28"/>
        </w:rPr>
        <w:t xml:space="preserve">КЛИМАТ И КЛИМАТИЧЕСКИЕ РЕСУРСЫ </w:t>
      </w:r>
    </w:p>
    <w:p w:rsidR="001542F1" w:rsidRPr="000F205D" w:rsidRDefault="001542F1" w:rsidP="000A33AC">
      <w:pPr>
        <w:pStyle w:val="a3"/>
        <w:jc w:val="both"/>
        <w:rPr>
          <w:sz w:val="28"/>
          <w:szCs w:val="28"/>
        </w:rPr>
      </w:pPr>
      <w:r w:rsidRPr="000F205D">
        <w:rPr>
          <w:sz w:val="28"/>
          <w:szCs w:val="28"/>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и влаги на территории России. Распределение тепла на</w:t>
      </w:r>
      <w:r w:rsidRPr="000F205D">
        <w:rPr>
          <w:b/>
          <w:sz w:val="28"/>
          <w:szCs w:val="28"/>
        </w:rPr>
        <w:t xml:space="preserve"> </w:t>
      </w:r>
      <w:r w:rsidRPr="000F205D">
        <w:rPr>
          <w:sz w:val="28"/>
          <w:szCs w:val="28"/>
        </w:rPr>
        <w:t xml:space="preserve">территории нашей страны. </w:t>
      </w:r>
      <w:r w:rsidRPr="000F205D">
        <w:rPr>
          <w:sz w:val="28"/>
          <w:szCs w:val="28"/>
        </w:rPr>
        <w:lastRenderedPageBreak/>
        <w:t>Распределение осадков на территории нашей страны.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1542F1" w:rsidRPr="000F205D" w:rsidRDefault="001542F1" w:rsidP="000A33AC">
      <w:pPr>
        <w:pStyle w:val="a3"/>
        <w:jc w:val="both"/>
        <w:rPr>
          <w:sz w:val="28"/>
          <w:szCs w:val="28"/>
        </w:rPr>
      </w:pPr>
      <w:r w:rsidRPr="000F205D">
        <w:rPr>
          <w:b/>
          <w:sz w:val="28"/>
          <w:szCs w:val="28"/>
        </w:rPr>
        <w:t xml:space="preserve"> </w:t>
      </w:r>
      <w:r w:rsidRPr="00A10932">
        <w:rPr>
          <w:sz w:val="28"/>
          <w:szCs w:val="28"/>
        </w:rPr>
        <w:t>Практические работы. 4.</w:t>
      </w:r>
      <w:r w:rsidRPr="000F205D">
        <w:rPr>
          <w:sz w:val="28"/>
          <w:szCs w:val="28"/>
        </w:rPr>
        <w:t xml:space="preserve">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1542F1" w:rsidRPr="000F205D" w:rsidRDefault="001542F1" w:rsidP="000A33AC">
      <w:pPr>
        <w:pStyle w:val="a3"/>
        <w:jc w:val="both"/>
        <w:rPr>
          <w:sz w:val="28"/>
          <w:szCs w:val="28"/>
        </w:rPr>
      </w:pPr>
      <w:r w:rsidRPr="000F205D">
        <w:rPr>
          <w:sz w:val="28"/>
          <w:szCs w:val="28"/>
        </w:rPr>
        <w:t>5. Оценка основных климатических показателей одного из регионов страны.</w:t>
      </w:r>
    </w:p>
    <w:p w:rsidR="001542F1" w:rsidRPr="000F205D" w:rsidRDefault="001542F1" w:rsidP="000A33AC">
      <w:pPr>
        <w:pStyle w:val="a3"/>
        <w:jc w:val="both"/>
        <w:rPr>
          <w:b/>
          <w:sz w:val="28"/>
          <w:szCs w:val="28"/>
        </w:rPr>
      </w:pPr>
      <w:r w:rsidRPr="000F205D">
        <w:rPr>
          <w:b/>
          <w:sz w:val="28"/>
          <w:szCs w:val="28"/>
        </w:rPr>
        <w:t xml:space="preserve">ВНУТРЕННИЕ ВОДЫ И ВОДНЫЕ РЕСУРСЫ </w:t>
      </w:r>
    </w:p>
    <w:p w:rsidR="001542F1" w:rsidRPr="000F205D" w:rsidRDefault="001542F1" w:rsidP="000A33AC">
      <w:pPr>
        <w:pStyle w:val="a3"/>
        <w:jc w:val="both"/>
        <w:rPr>
          <w:sz w:val="28"/>
          <w:szCs w:val="28"/>
        </w:rPr>
      </w:pPr>
      <w:r w:rsidRPr="000F205D">
        <w:rPr>
          <w:b/>
          <w:sz w:val="28"/>
          <w:szCs w:val="28"/>
        </w:rPr>
        <w:t xml:space="preserve"> </w:t>
      </w:r>
      <w:r w:rsidRPr="000F205D">
        <w:rPr>
          <w:sz w:val="28"/>
          <w:szCs w:val="28"/>
        </w:rPr>
        <w:t xml:space="preserve">Разнообразие внутренних вод России. Реки. Значение внутренних вод для человека. Зависимость рек от рельефа. Влияние климата на реки.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w:t>
      </w:r>
    </w:p>
    <w:p w:rsidR="001542F1" w:rsidRPr="000F205D" w:rsidRDefault="001542F1" w:rsidP="000A33AC">
      <w:pPr>
        <w:pStyle w:val="a3"/>
        <w:jc w:val="both"/>
        <w:rPr>
          <w:b/>
          <w:sz w:val="28"/>
          <w:szCs w:val="28"/>
        </w:rPr>
      </w:pPr>
      <w:r w:rsidRPr="000F205D">
        <w:rPr>
          <w:sz w:val="28"/>
          <w:szCs w:val="28"/>
        </w:rPr>
        <w:t>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r w:rsidRPr="000F205D">
        <w:rPr>
          <w:b/>
          <w:sz w:val="28"/>
          <w:szCs w:val="28"/>
        </w:rPr>
        <w:t>.</w:t>
      </w:r>
    </w:p>
    <w:p w:rsidR="001542F1" w:rsidRPr="000F205D" w:rsidRDefault="001542F1" w:rsidP="000A33AC">
      <w:pPr>
        <w:pStyle w:val="a3"/>
        <w:jc w:val="both"/>
        <w:rPr>
          <w:b/>
          <w:sz w:val="28"/>
          <w:szCs w:val="28"/>
        </w:rPr>
      </w:pPr>
      <w:r w:rsidRPr="000F205D">
        <w:rPr>
          <w:b/>
          <w:sz w:val="28"/>
          <w:szCs w:val="28"/>
        </w:rPr>
        <w:t xml:space="preserve">ПОЧВЫ И ПОЧВЕННЫЕ РЕСУРСЫ </w:t>
      </w:r>
    </w:p>
    <w:p w:rsidR="001542F1" w:rsidRPr="000F205D" w:rsidRDefault="001542F1" w:rsidP="000A33AC">
      <w:pPr>
        <w:pStyle w:val="a3"/>
        <w:jc w:val="both"/>
        <w:rPr>
          <w:sz w:val="28"/>
          <w:szCs w:val="28"/>
        </w:rPr>
      </w:pPr>
      <w:r w:rsidRPr="000F205D">
        <w:rPr>
          <w:sz w:val="28"/>
          <w:szCs w:val="28"/>
        </w:rPr>
        <w:t xml:space="preserve">Образование почв и их разнообразие. Образование почв. Основные свойства почв. Разнообразие почв. Закономерности распространения почв. </w:t>
      </w:r>
      <w:proofErr w:type="gramStart"/>
      <w:r w:rsidRPr="000F205D">
        <w:rPr>
          <w:sz w:val="28"/>
          <w:szCs w:val="28"/>
        </w:rPr>
        <w:t xml:space="preserve">Типы почв России: арктические, </w:t>
      </w:r>
      <w:proofErr w:type="spellStart"/>
      <w:r w:rsidRPr="000F205D">
        <w:rPr>
          <w:sz w:val="28"/>
          <w:szCs w:val="28"/>
        </w:rPr>
        <w:t>тундро</w:t>
      </w:r>
      <w:proofErr w:type="spellEnd"/>
      <w:r w:rsidRPr="000F205D">
        <w:rPr>
          <w:sz w:val="28"/>
          <w:szCs w:val="28"/>
        </w:rPr>
        <w:t>-глеевые, подзолистые, дерново-подзолистые, серые лесные, черноземы, темно-каштановые, каштановые, светло-каштановые.</w:t>
      </w:r>
      <w:proofErr w:type="gramEnd"/>
      <w:r w:rsidRPr="000F205D">
        <w:rPr>
          <w:sz w:val="28"/>
          <w:szCs w:val="28"/>
        </w:rP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w:t>
      </w:r>
    </w:p>
    <w:p w:rsidR="001542F1" w:rsidRPr="000F205D" w:rsidRDefault="001542F1" w:rsidP="000A33AC">
      <w:pPr>
        <w:pStyle w:val="a3"/>
        <w:jc w:val="both"/>
        <w:rPr>
          <w:sz w:val="28"/>
          <w:szCs w:val="28"/>
        </w:rPr>
      </w:pPr>
      <w:proofErr w:type="gramStart"/>
      <w:r w:rsidRPr="00A10932">
        <w:rPr>
          <w:sz w:val="28"/>
          <w:szCs w:val="28"/>
        </w:rPr>
        <w:t>Практическая</w:t>
      </w:r>
      <w:proofErr w:type="gramEnd"/>
      <w:r w:rsidRPr="00A10932">
        <w:rPr>
          <w:sz w:val="28"/>
          <w:szCs w:val="28"/>
        </w:rPr>
        <w:t xml:space="preserve"> работы. 6.</w:t>
      </w:r>
      <w:r w:rsidRPr="000F205D">
        <w:rPr>
          <w:b/>
          <w:sz w:val="28"/>
          <w:szCs w:val="28"/>
        </w:rPr>
        <w:t> </w:t>
      </w:r>
      <w:r w:rsidRPr="000F205D">
        <w:rPr>
          <w:sz w:val="28"/>
          <w:szCs w:val="28"/>
        </w:rPr>
        <w:t>Выявление условий почвообразования основных типов почв (количество тепла, влаги, рельеф, растительность). Оценка их плодородия.</w:t>
      </w:r>
    </w:p>
    <w:p w:rsidR="001542F1" w:rsidRPr="000F205D" w:rsidRDefault="001542F1" w:rsidP="000A33AC">
      <w:pPr>
        <w:pStyle w:val="a3"/>
        <w:jc w:val="both"/>
        <w:rPr>
          <w:b/>
          <w:sz w:val="28"/>
          <w:szCs w:val="28"/>
        </w:rPr>
      </w:pPr>
      <w:r w:rsidRPr="000F205D">
        <w:rPr>
          <w:b/>
          <w:sz w:val="28"/>
          <w:szCs w:val="28"/>
        </w:rPr>
        <w:t xml:space="preserve">РАСТИТЕЛЬНЫЙ И ЖИВОТНЫЙ МИР. БИОЛОГИЧЕСКИЕ РЕСУРСЫ </w:t>
      </w:r>
    </w:p>
    <w:p w:rsidR="001542F1" w:rsidRPr="000F205D" w:rsidRDefault="001542F1" w:rsidP="000A33AC">
      <w:pPr>
        <w:pStyle w:val="a3"/>
        <w:jc w:val="both"/>
        <w:rPr>
          <w:b/>
          <w:sz w:val="28"/>
          <w:szCs w:val="28"/>
        </w:rPr>
      </w:pPr>
      <w:r w:rsidRPr="000F205D">
        <w:rPr>
          <w:b/>
          <w:sz w:val="28"/>
          <w:szCs w:val="28"/>
        </w:rPr>
        <w:t xml:space="preserve"> </w:t>
      </w:r>
      <w:r w:rsidRPr="000F205D">
        <w:rPr>
          <w:sz w:val="28"/>
          <w:szCs w:val="28"/>
        </w:rPr>
        <w:t xml:space="preserve">Растительный и животный мир России. Растительный и животный мир. Основные типы растительности России. Разнообразие животного мира России. 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w:t>
      </w:r>
      <w:r w:rsidRPr="000F205D">
        <w:rPr>
          <w:sz w:val="28"/>
          <w:szCs w:val="28"/>
        </w:rPr>
        <w:lastRenderedPageBreak/>
        <w:t>потенциал России. Природные условия</w:t>
      </w:r>
      <w:r w:rsidRPr="000F205D">
        <w:rPr>
          <w:b/>
          <w:sz w:val="28"/>
          <w:szCs w:val="28"/>
        </w:rPr>
        <w:t xml:space="preserve"> </w:t>
      </w:r>
      <w:r w:rsidRPr="000F205D">
        <w:rPr>
          <w:sz w:val="28"/>
          <w:szCs w:val="28"/>
        </w:rPr>
        <w:t>России. Природные ресурсы. Особенности размещения природных ресурсов.</w:t>
      </w:r>
      <w:r w:rsidRPr="000F205D">
        <w:rPr>
          <w:b/>
          <w:sz w:val="28"/>
          <w:szCs w:val="28"/>
        </w:rPr>
        <w:t xml:space="preserve"> </w:t>
      </w:r>
    </w:p>
    <w:p w:rsidR="001542F1" w:rsidRPr="000F205D" w:rsidRDefault="001542F1" w:rsidP="000A33AC">
      <w:pPr>
        <w:pStyle w:val="a3"/>
        <w:jc w:val="both"/>
        <w:rPr>
          <w:sz w:val="28"/>
          <w:szCs w:val="28"/>
        </w:rPr>
      </w:pPr>
      <w:r w:rsidRPr="00A10932">
        <w:rPr>
          <w:sz w:val="28"/>
          <w:szCs w:val="28"/>
        </w:rPr>
        <w:t xml:space="preserve">Практические работы. </w:t>
      </w:r>
      <w:r w:rsidRPr="000F205D">
        <w:rPr>
          <w:sz w:val="28"/>
          <w:szCs w:val="28"/>
        </w:rPr>
        <w:t xml:space="preserve">Составление прогноза изменений растительного и животного мира при изменении других компонентов природного комплекса. 8. Определение роли ООПТ в сохранении природы России. </w:t>
      </w:r>
    </w:p>
    <w:p w:rsidR="001542F1" w:rsidRPr="000F205D" w:rsidRDefault="001542F1" w:rsidP="000A33AC">
      <w:pPr>
        <w:pStyle w:val="a3"/>
        <w:jc w:val="both"/>
        <w:rPr>
          <w:b/>
          <w:sz w:val="28"/>
          <w:szCs w:val="28"/>
        </w:rPr>
      </w:pPr>
      <w:r w:rsidRPr="000F205D">
        <w:rPr>
          <w:b/>
          <w:sz w:val="28"/>
          <w:szCs w:val="28"/>
        </w:rPr>
        <w:t>Раздел II. Природные комплексы Ро</w:t>
      </w:r>
      <w:r w:rsidR="000F205D" w:rsidRPr="000F205D">
        <w:rPr>
          <w:b/>
          <w:sz w:val="28"/>
          <w:szCs w:val="28"/>
        </w:rPr>
        <w:t xml:space="preserve">ссии </w:t>
      </w:r>
      <w:r w:rsidRPr="000F205D">
        <w:rPr>
          <w:b/>
          <w:sz w:val="28"/>
          <w:szCs w:val="28"/>
        </w:rPr>
        <w:t xml:space="preserve"> </w:t>
      </w:r>
    </w:p>
    <w:p w:rsidR="001542F1" w:rsidRPr="000F205D" w:rsidRDefault="001542F1" w:rsidP="000A33AC">
      <w:pPr>
        <w:pStyle w:val="a3"/>
        <w:jc w:val="both"/>
        <w:rPr>
          <w:b/>
          <w:sz w:val="28"/>
          <w:szCs w:val="28"/>
        </w:rPr>
      </w:pPr>
      <w:r w:rsidRPr="000F205D">
        <w:rPr>
          <w:b/>
          <w:sz w:val="28"/>
          <w:szCs w:val="28"/>
        </w:rPr>
        <w:t xml:space="preserve">ПРИРОДНОЕ РАЙОНИРОВАНИЕ </w:t>
      </w:r>
    </w:p>
    <w:p w:rsidR="001542F1" w:rsidRPr="000F205D" w:rsidRDefault="001542F1" w:rsidP="000A33AC">
      <w:pPr>
        <w:pStyle w:val="a3"/>
        <w:jc w:val="both"/>
        <w:rPr>
          <w:sz w:val="28"/>
          <w:szCs w:val="28"/>
        </w:rPr>
      </w:pPr>
      <w:r w:rsidRPr="000F205D">
        <w:rPr>
          <w:sz w:val="28"/>
          <w:szCs w:val="28"/>
        </w:rPr>
        <w:t>Разнообразие природных комплексов России. Разнообразие природных территориальных ком</w:t>
      </w:r>
      <w:r w:rsidR="009052A6" w:rsidRPr="000F205D">
        <w:rPr>
          <w:sz w:val="28"/>
          <w:szCs w:val="28"/>
        </w:rPr>
        <w:t xml:space="preserve">плексов (ПТК). </w:t>
      </w:r>
    </w:p>
    <w:p w:rsidR="001542F1" w:rsidRPr="000F205D" w:rsidRDefault="001542F1" w:rsidP="000A33AC">
      <w:pPr>
        <w:pStyle w:val="a3"/>
        <w:jc w:val="both"/>
        <w:rPr>
          <w:sz w:val="28"/>
          <w:szCs w:val="28"/>
        </w:rPr>
      </w:pPr>
      <w:r w:rsidRPr="000F205D">
        <w:rPr>
          <w:sz w:val="28"/>
          <w:szCs w:val="28"/>
        </w:rPr>
        <w:t xml:space="preserve">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Природные зоны России. Природная зональность. Природные зоны нашей Родины: арктические пустыни, тундра, лесотундра. Разнообразие лесов России: зона тайги, смешанных и широколиственных лесов, </w:t>
      </w:r>
      <w:proofErr w:type="spellStart"/>
      <w:r w:rsidRPr="000F205D">
        <w:rPr>
          <w:sz w:val="28"/>
          <w:szCs w:val="28"/>
        </w:rPr>
        <w:t>лесостепей</w:t>
      </w:r>
      <w:proofErr w:type="spellEnd"/>
      <w:r w:rsidRPr="000F205D">
        <w:rPr>
          <w:sz w:val="28"/>
          <w:szCs w:val="28"/>
        </w:rPr>
        <w:t xml:space="preserve">. Безлесные зоны на юге России: степи, полупустыни и пустыни.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 </w:t>
      </w:r>
    </w:p>
    <w:p w:rsidR="001542F1" w:rsidRPr="000F205D" w:rsidRDefault="001542F1" w:rsidP="000A33AC">
      <w:pPr>
        <w:pStyle w:val="a3"/>
        <w:jc w:val="both"/>
        <w:rPr>
          <w:b/>
          <w:sz w:val="28"/>
          <w:szCs w:val="28"/>
        </w:rPr>
      </w:pPr>
      <w:r w:rsidRPr="00A10932">
        <w:rPr>
          <w:sz w:val="28"/>
          <w:szCs w:val="28"/>
        </w:rPr>
        <w:t>Практические работы. 9.</w:t>
      </w:r>
      <w:r w:rsidRPr="000F205D">
        <w:rPr>
          <w:b/>
          <w:sz w:val="28"/>
          <w:szCs w:val="28"/>
        </w:rPr>
        <w:t xml:space="preserve">  </w:t>
      </w:r>
      <w:r w:rsidRPr="000F205D">
        <w:rPr>
          <w:sz w:val="28"/>
          <w:szCs w:val="28"/>
        </w:rPr>
        <w:t>Сравнительная характеристика двух природных зон России (по выбору). 10.  Объяснение принципов выделения крупных природных регионов на территории России.</w:t>
      </w:r>
    </w:p>
    <w:p w:rsidR="001542F1" w:rsidRPr="000F205D" w:rsidRDefault="001542F1" w:rsidP="000A33AC">
      <w:pPr>
        <w:pStyle w:val="a3"/>
        <w:jc w:val="both"/>
        <w:rPr>
          <w:b/>
          <w:sz w:val="28"/>
          <w:szCs w:val="28"/>
        </w:rPr>
      </w:pPr>
      <w:r w:rsidRPr="000F205D">
        <w:rPr>
          <w:b/>
          <w:sz w:val="28"/>
          <w:szCs w:val="28"/>
        </w:rPr>
        <w:t xml:space="preserve">ПРИРОДА РЕГИОНОВ РОССИИ </w:t>
      </w:r>
    </w:p>
    <w:p w:rsidR="001542F1" w:rsidRPr="000F205D" w:rsidRDefault="001542F1" w:rsidP="000A33AC">
      <w:pPr>
        <w:pStyle w:val="a3"/>
        <w:jc w:val="both"/>
        <w:rPr>
          <w:sz w:val="28"/>
          <w:szCs w:val="28"/>
        </w:rPr>
      </w:pPr>
      <w:r w:rsidRPr="000F205D">
        <w:rPr>
          <w:sz w:val="28"/>
          <w:szCs w:val="28"/>
        </w:rPr>
        <w:t xml:space="preserve">Восточно-Европейская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 Природа Крыма. Географическое положение. Историческая справка. Особенности природы Крыма. Природные комплексы Крыма.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 Урал — «каменный пояс земли Русской». Особенности географического положения, история освоения. Природные ресурсы. Своеобразие природы Урала. Природные уникумы. Экологические проблемы Урала. Западно-Сибирская равнина: особенности природы. Особенности географического положения. Природные зоны Западно-Сибирской равнины. 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Климат Восточной Сибири. Природные районы Восточной Сибири. Жемчужина Сибири — Байкал. Природные ресурсы Восточной Сибири и проблемы их освоения.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w:t>
      </w:r>
      <w:r w:rsidRPr="000F205D">
        <w:rPr>
          <w:sz w:val="28"/>
          <w:szCs w:val="28"/>
        </w:rPr>
        <w:lastRenderedPageBreak/>
        <w:t xml:space="preserve">Востока. Природные уникумы. Природные ресурсы Дальнего </w:t>
      </w:r>
      <w:r w:rsidR="009052A6" w:rsidRPr="000F205D">
        <w:rPr>
          <w:sz w:val="28"/>
          <w:szCs w:val="28"/>
        </w:rPr>
        <w:t>Востока, освоение их человеком.</w:t>
      </w:r>
    </w:p>
    <w:p w:rsidR="000A33AC" w:rsidRPr="000F205D" w:rsidRDefault="001542F1" w:rsidP="000A33AC">
      <w:pPr>
        <w:pStyle w:val="a3"/>
        <w:jc w:val="both"/>
        <w:rPr>
          <w:sz w:val="28"/>
          <w:szCs w:val="28"/>
        </w:rPr>
      </w:pPr>
      <w:r w:rsidRPr="00A10932">
        <w:rPr>
          <w:sz w:val="28"/>
          <w:szCs w:val="28"/>
        </w:rPr>
        <w:t>Практические работы. 11.</w:t>
      </w:r>
      <w:r w:rsidRPr="000F205D">
        <w:rPr>
          <w:b/>
          <w:sz w:val="28"/>
          <w:szCs w:val="28"/>
        </w:rPr>
        <w:t> </w:t>
      </w:r>
      <w:r w:rsidRPr="000F205D">
        <w:rPr>
          <w:sz w:val="28"/>
          <w:szCs w:val="28"/>
        </w:rPr>
        <w:t>Оценка природных условий и ресурсов одного из регионов России. Прогнозирование изменений природы в результате хозяйственной деятельности.</w:t>
      </w:r>
    </w:p>
    <w:p w:rsidR="001542F1" w:rsidRPr="000F205D" w:rsidRDefault="001542F1" w:rsidP="000A33AC">
      <w:pPr>
        <w:pStyle w:val="a3"/>
        <w:jc w:val="both"/>
        <w:rPr>
          <w:sz w:val="28"/>
          <w:szCs w:val="28"/>
        </w:rPr>
      </w:pPr>
      <w:r w:rsidRPr="000F205D">
        <w:rPr>
          <w:sz w:val="28"/>
          <w:szCs w:val="28"/>
        </w:rPr>
        <w:t xml:space="preserve"> </w:t>
      </w:r>
      <w:r w:rsidRPr="000F205D">
        <w:rPr>
          <w:b/>
          <w:sz w:val="28"/>
          <w:szCs w:val="28"/>
        </w:rPr>
        <w:t>12. </w:t>
      </w:r>
      <w:r w:rsidRPr="000F205D">
        <w:rPr>
          <w:sz w:val="28"/>
          <w:szCs w:val="28"/>
        </w:rPr>
        <w:t>Характеристика взаимодействия природы и общества на пример</w:t>
      </w:r>
      <w:r w:rsidR="000F205D">
        <w:rPr>
          <w:sz w:val="28"/>
          <w:szCs w:val="28"/>
        </w:rPr>
        <w:t>е одного из природных регионов.</w:t>
      </w:r>
    </w:p>
    <w:p w:rsidR="001542F1" w:rsidRPr="000F205D" w:rsidRDefault="001542F1" w:rsidP="000A33AC">
      <w:pPr>
        <w:pStyle w:val="a3"/>
        <w:jc w:val="both"/>
        <w:rPr>
          <w:b/>
          <w:sz w:val="28"/>
          <w:szCs w:val="28"/>
        </w:rPr>
      </w:pPr>
      <w:r w:rsidRPr="000F205D">
        <w:rPr>
          <w:b/>
          <w:sz w:val="28"/>
          <w:szCs w:val="28"/>
        </w:rPr>
        <w:t xml:space="preserve">Раздел III. Человек и природа </w:t>
      </w:r>
    </w:p>
    <w:p w:rsidR="001542F1" w:rsidRPr="000F205D" w:rsidRDefault="001542F1" w:rsidP="000A33AC">
      <w:pPr>
        <w:pStyle w:val="a3"/>
        <w:jc w:val="both"/>
        <w:rPr>
          <w:sz w:val="28"/>
          <w:szCs w:val="28"/>
        </w:rPr>
      </w:pPr>
      <w:r w:rsidRPr="000F205D">
        <w:rPr>
          <w:sz w:val="28"/>
          <w:szCs w:val="28"/>
        </w:rPr>
        <w:t xml:space="preserve">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мира. Источники экологической опасности. </w:t>
      </w:r>
      <w:proofErr w:type="gramStart"/>
      <w:r w:rsidRPr="000F205D">
        <w:rPr>
          <w:sz w:val="28"/>
          <w:szCs w:val="28"/>
        </w:rPr>
        <w:t>Контроль за</w:t>
      </w:r>
      <w:proofErr w:type="gramEnd"/>
      <w:r w:rsidRPr="000F205D">
        <w:rPr>
          <w:sz w:val="28"/>
          <w:szCs w:val="28"/>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 </w:t>
      </w:r>
    </w:p>
    <w:p w:rsidR="000A33AC" w:rsidRPr="000F205D" w:rsidRDefault="001542F1" w:rsidP="000A33AC">
      <w:pPr>
        <w:pStyle w:val="a3"/>
        <w:jc w:val="both"/>
        <w:rPr>
          <w:b/>
          <w:sz w:val="28"/>
          <w:szCs w:val="28"/>
        </w:rPr>
      </w:pPr>
      <w:r w:rsidRPr="00A10932">
        <w:rPr>
          <w:sz w:val="28"/>
          <w:szCs w:val="28"/>
        </w:rPr>
        <w:t>Практические работы. 13.</w:t>
      </w:r>
      <w:r w:rsidRPr="000F205D">
        <w:rPr>
          <w:b/>
          <w:sz w:val="28"/>
          <w:szCs w:val="28"/>
        </w:rPr>
        <w:t xml:space="preserve">  </w:t>
      </w:r>
      <w:r w:rsidRPr="000F205D">
        <w:rPr>
          <w:sz w:val="28"/>
          <w:szCs w:val="28"/>
        </w:rPr>
        <w:t>Сравнительная характеристика природных условий и ресурсов двух регионов России.</w:t>
      </w:r>
      <w:r w:rsidRPr="000F205D">
        <w:rPr>
          <w:b/>
          <w:sz w:val="28"/>
          <w:szCs w:val="28"/>
        </w:rPr>
        <w:t xml:space="preserve"> </w:t>
      </w:r>
    </w:p>
    <w:p w:rsidR="001542F1" w:rsidRPr="000F205D" w:rsidRDefault="001542F1" w:rsidP="000A33AC">
      <w:pPr>
        <w:pStyle w:val="a3"/>
        <w:jc w:val="both"/>
        <w:rPr>
          <w:sz w:val="28"/>
          <w:szCs w:val="28"/>
        </w:rPr>
      </w:pPr>
      <w:r w:rsidRPr="000F205D">
        <w:rPr>
          <w:b/>
          <w:sz w:val="28"/>
          <w:szCs w:val="28"/>
        </w:rPr>
        <w:t>14. </w:t>
      </w:r>
      <w:r w:rsidRPr="000F205D">
        <w:rPr>
          <w:sz w:val="28"/>
          <w:szCs w:val="28"/>
        </w:rPr>
        <w:t>Характеристика экологического состояния одного из регионов</w:t>
      </w:r>
      <w:r w:rsidR="009052A6" w:rsidRPr="000F205D">
        <w:rPr>
          <w:sz w:val="28"/>
          <w:szCs w:val="28"/>
        </w:rPr>
        <w:t xml:space="preserve"> России.</w:t>
      </w:r>
    </w:p>
    <w:p w:rsidR="000A33AC" w:rsidRDefault="000A33AC" w:rsidP="001542F1">
      <w:pPr>
        <w:pStyle w:val="a3"/>
        <w:rPr>
          <w:sz w:val="28"/>
          <w:szCs w:val="28"/>
        </w:rPr>
      </w:pPr>
    </w:p>
    <w:p w:rsidR="0084069B" w:rsidRDefault="0084069B" w:rsidP="0084069B">
      <w:pPr>
        <w:shd w:val="clear" w:color="auto" w:fill="FFFFFF"/>
        <w:spacing w:after="0" w:line="240" w:lineRule="auto"/>
        <w:jc w:val="center"/>
        <w:rPr>
          <w:b/>
          <w:sz w:val="28"/>
          <w:szCs w:val="28"/>
        </w:rPr>
      </w:pPr>
      <w:bookmarkStart w:id="0" w:name="_GoBack"/>
      <w:r w:rsidRPr="00316546">
        <w:rPr>
          <w:b/>
          <w:sz w:val="28"/>
          <w:szCs w:val="28"/>
        </w:rPr>
        <w:t>Коррекционная работа</w:t>
      </w:r>
    </w:p>
    <w:p w:rsidR="0084069B" w:rsidRPr="00316546" w:rsidRDefault="0084069B" w:rsidP="0084069B">
      <w:pPr>
        <w:shd w:val="clear" w:color="auto" w:fill="FFFFFF"/>
        <w:spacing w:after="0" w:line="240" w:lineRule="auto"/>
        <w:jc w:val="center"/>
        <w:rPr>
          <w:rFonts w:eastAsia="Times New Roman"/>
          <w:sz w:val="28"/>
          <w:szCs w:val="28"/>
        </w:rPr>
      </w:pPr>
    </w:p>
    <w:p w:rsidR="0084069B" w:rsidRPr="00316546" w:rsidRDefault="0084069B" w:rsidP="0084069B">
      <w:pPr>
        <w:widowControl w:val="0"/>
        <w:numPr>
          <w:ilvl w:val="0"/>
          <w:numId w:val="7"/>
        </w:numPr>
        <w:autoSpaceDE w:val="0"/>
        <w:autoSpaceDN w:val="0"/>
        <w:adjustRightInd w:val="0"/>
        <w:spacing w:after="0" w:line="240" w:lineRule="auto"/>
        <w:jc w:val="both"/>
        <w:rPr>
          <w:rFonts w:eastAsia="Times New Roman"/>
          <w:sz w:val="28"/>
          <w:szCs w:val="28"/>
        </w:rPr>
      </w:pPr>
      <w:r w:rsidRPr="00316546">
        <w:rPr>
          <w:rFonts w:eastAsia="Times New Roman"/>
          <w:sz w:val="28"/>
          <w:szCs w:val="28"/>
        </w:rPr>
        <w:t xml:space="preserve">предложение помощи </w:t>
      </w:r>
      <w:proofErr w:type="gramStart"/>
      <w:r w:rsidRPr="00316546">
        <w:rPr>
          <w:rFonts w:eastAsia="Times New Roman"/>
          <w:sz w:val="28"/>
          <w:szCs w:val="28"/>
        </w:rPr>
        <w:t>обучающемуся</w:t>
      </w:r>
      <w:proofErr w:type="gramEnd"/>
      <w:r w:rsidRPr="00316546">
        <w:rPr>
          <w:rFonts w:eastAsia="Times New Roman"/>
          <w:sz w:val="28"/>
          <w:szCs w:val="28"/>
        </w:rPr>
        <w:t xml:space="preserve"> в случае затруднения при выполнении задания; помощь предлагается постепенно: от минимальной </w:t>
      </w:r>
      <w:r w:rsidRPr="00316546">
        <w:rPr>
          <w:rFonts w:eastAsia="Times New Roman"/>
          <w:sz w:val="28"/>
          <w:szCs w:val="28"/>
        </w:rPr>
        <w:softHyphen/>
        <w:t xml:space="preserve">стимулирующей, к организующей, направляющей, затем, в случае недостаточной эффективности названных видов помощи, обучающей; </w:t>
      </w:r>
    </w:p>
    <w:p w:rsidR="0084069B" w:rsidRPr="00316546" w:rsidRDefault="0084069B" w:rsidP="0084069B">
      <w:pPr>
        <w:widowControl w:val="0"/>
        <w:numPr>
          <w:ilvl w:val="0"/>
          <w:numId w:val="7"/>
        </w:numPr>
        <w:autoSpaceDE w:val="0"/>
        <w:autoSpaceDN w:val="0"/>
        <w:adjustRightInd w:val="0"/>
        <w:spacing w:after="0" w:line="240" w:lineRule="auto"/>
        <w:jc w:val="both"/>
        <w:rPr>
          <w:rFonts w:eastAsia="Times New Roman"/>
          <w:sz w:val="28"/>
          <w:szCs w:val="28"/>
        </w:rPr>
      </w:pPr>
      <w:r w:rsidRPr="00316546">
        <w:rPr>
          <w:rFonts w:eastAsia="Times New Roman"/>
          <w:sz w:val="28"/>
          <w:szCs w:val="28"/>
        </w:rPr>
        <w:t xml:space="preserve">преимущественное использование на уроке частично-поискового метода обучения, введение элементов решения проблемных ситуаций; </w:t>
      </w:r>
    </w:p>
    <w:p w:rsidR="0084069B" w:rsidRPr="00316546" w:rsidRDefault="0084069B" w:rsidP="0084069B">
      <w:pPr>
        <w:widowControl w:val="0"/>
        <w:numPr>
          <w:ilvl w:val="0"/>
          <w:numId w:val="7"/>
        </w:numPr>
        <w:autoSpaceDE w:val="0"/>
        <w:autoSpaceDN w:val="0"/>
        <w:adjustRightInd w:val="0"/>
        <w:spacing w:after="0" w:line="240" w:lineRule="auto"/>
        <w:jc w:val="both"/>
        <w:rPr>
          <w:rFonts w:eastAsia="Times New Roman"/>
          <w:sz w:val="28"/>
          <w:szCs w:val="28"/>
        </w:rPr>
      </w:pPr>
      <w:r w:rsidRPr="00316546">
        <w:rPr>
          <w:rFonts w:eastAsia="Times New Roman"/>
          <w:sz w:val="28"/>
          <w:szCs w:val="28"/>
        </w:rPr>
        <w:t xml:space="preserve">организация работы в паре с «сильным» обучающимся; </w:t>
      </w:r>
    </w:p>
    <w:p w:rsidR="0084069B" w:rsidRPr="00316546" w:rsidRDefault="0084069B" w:rsidP="0084069B">
      <w:pPr>
        <w:widowControl w:val="0"/>
        <w:numPr>
          <w:ilvl w:val="0"/>
          <w:numId w:val="7"/>
        </w:numPr>
        <w:autoSpaceDE w:val="0"/>
        <w:autoSpaceDN w:val="0"/>
        <w:adjustRightInd w:val="0"/>
        <w:spacing w:after="0" w:line="240" w:lineRule="auto"/>
        <w:jc w:val="both"/>
        <w:rPr>
          <w:rFonts w:eastAsia="Times New Roman"/>
          <w:sz w:val="28"/>
          <w:szCs w:val="28"/>
        </w:rPr>
      </w:pPr>
      <w:r w:rsidRPr="00316546">
        <w:rPr>
          <w:rFonts w:eastAsia="Times New Roman"/>
          <w:sz w:val="28"/>
          <w:szCs w:val="28"/>
        </w:rPr>
        <w:t xml:space="preserve">требование </w:t>
      </w:r>
      <w:r w:rsidRPr="00316546">
        <w:rPr>
          <w:rFonts w:eastAsia="Times New Roman"/>
          <w:sz w:val="28"/>
          <w:szCs w:val="28"/>
        </w:rPr>
        <w:tab/>
        <w:t xml:space="preserve">отсроченного воспроизведения: требуется не импульсивный ответ обучающегося на вопрос, необходимо выдерживание паузы перед ответом; </w:t>
      </w:r>
    </w:p>
    <w:p w:rsidR="0084069B" w:rsidRPr="00316546" w:rsidRDefault="0084069B" w:rsidP="0084069B">
      <w:pPr>
        <w:widowControl w:val="0"/>
        <w:numPr>
          <w:ilvl w:val="0"/>
          <w:numId w:val="7"/>
        </w:numPr>
        <w:autoSpaceDE w:val="0"/>
        <w:autoSpaceDN w:val="0"/>
        <w:adjustRightInd w:val="0"/>
        <w:spacing w:after="0" w:line="240" w:lineRule="auto"/>
        <w:jc w:val="both"/>
        <w:rPr>
          <w:rFonts w:eastAsia="Times New Roman"/>
          <w:sz w:val="28"/>
          <w:szCs w:val="28"/>
        </w:rPr>
      </w:pPr>
      <w:r w:rsidRPr="00316546">
        <w:rPr>
          <w:rFonts w:eastAsia="Times New Roman"/>
          <w:sz w:val="28"/>
          <w:szCs w:val="28"/>
        </w:rPr>
        <w:t xml:space="preserve">требование от </w:t>
      </w:r>
      <w:proofErr w:type="gramStart"/>
      <w:r w:rsidRPr="00316546">
        <w:rPr>
          <w:rFonts w:eastAsia="Times New Roman"/>
          <w:sz w:val="28"/>
          <w:szCs w:val="28"/>
        </w:rPr>
        <w:t>обучающихся</w:t>
      </w:r>
      <w:proofErr w:type="gramEnd"/>
      <w:r w:rsidRPr="00316546">
        <w:rPr>
          <w:rFonts w:eastAsia="Times New Roman"/>
          <w:sz w:val="28"/>
          <w:szCs w:val="28"/>
        </w:rPr>
        <w:t xml:space="preserve"> полного ответа на поставленный вопрос; </w:t>
      </w:r>
    </w:p>
    <w:p w:rsidR="0084069B" w:rsidRPr="00316546" w:rsidRDefault="0084069B" w:rsidP="0084069B">
      <w:pPr>
        <w:spacing w:after="0" w:line="240" w:lineRule="auto"/>
        <w:rPr>
          <w:rFonts w:eastAsia="Times New Roman"/>
          <w:sz w:val="28"/>
          <w:szCs w:val="28"/>
        </w:rPr>
      </w:pPr>
      <w:r w:rsidRPr="00316546">
        <w:rPr>
          <w:rFonts w:eastAsia="Times New Roman"/>
          <w:sz w:val="28"/>
          <w:szCs w:val="28"/>
        </w:rPr>
        <w:t xml:space="preserve">- </w:t>
      </w:r>
      <w:proofErr w:type="spellStart"/>
      <w:r w:rsidRPr="00316546">
        <w:rPr>
          <w:rFonts w:eastAsia="Times New Roman"/>
          <w:sz w:val="28"/>
          <w:szCs w:val="28"/>
        </w:rPr>
        <w:t>переформулирование</w:t>
      </w:r>
      <w:proofErr w:type="spellEnd"/>
      <w:r w:rsidRPr="00316546">
        <w:rPr>
          <w:rFonts w:eastAsia="Times New Roman"/>
          <w:sz w:val="28"/>
          <w:szCs w:val="28"/>
        </w:rPr>
        <w:t xml:space="preserve"> условий задачи, представленных в текстовом варианте - разбивка условия на короткие фразы.</w:t>
      </w:r>
    </w:p>
    <w:p w:rsidR="0084069B" w:rsidRDefault="0084069B" w:rsidP="0084069B">
      <w:pPr>
        <w:spacing w:after="0" w:line="240" w:lineRule="auto"/>
        <w:rPr>
          <w:b/>
          <w:sz w:val="28"/>
          <w:szCs w:val="28"/>
        </w:rPr>
      </w:pPr>
    </w:p>
    <w:p w:rsidR="0084069B" w:rsidRPr="00316546" w:rsidRDefault="0084069B" w:rsidP="0084069B">
      <w:pPr>
        <w:spacing w:after="0" w:line="240" w:lineRule="auto"/>
        <w:rPr>
          <w:sz w:val="28"/>
          <w:szCs w:val="28"/>
        </w:rPr>
      </w:pPr>
      <w:r w:rsidRPr="00316546">
        <w:rPr>
          <w:b/>
          <w:sz w:val="28"/>
          <w:szCs w:val="28"/>
        </w:rPr>
        <w:t>Основные направления</w:t>
      </w:r>
      <w:r w:rsidRPr="00316546">
        <w:rPr>
          <w:sz w:val="28"/>
          <w:szCs w:val="28"/>
        </w:rPr>
        <w:t xml:space="preserve"> коррекционной работы:</w:t>
      </w:r>
    </w:p>
    <w:p w:rsidR="0084069B" w:rsidRPr="00316546" w:rsidRDefault="0084069B" w:rsidP="0084069B">
      <w:pPr>
        <w:spacing w:after="0" w:line="240" w:lineRule="auto"/>
        <w:rPr>
          <w:sz w:val="28"/>
          <w:szCs w:val="28"/>
        </w:rPr>
      </w:pPr>
      <w:r w:rsidRPr="00316546">
        <w:rPr>
          <w:sz w:val="28"/>
          <w:szCs w:val="28"/>
        </w:rPr>
        <w:t>•</w:t>
      </w:r>
      <w:r w:rsidRPr="00316546">
        <w:rPr>
          <w:sz w:val="28"/>
          <w:szCs w:val="28"/>
        </w:rPr>
        <w:tab/>
        <w:t xml:space="preserve">совершенствование навыков связной устной речи, обогащение и уточнение словарного запаса; </w:t>
      </w:r>
    </w:p>
    <w:p w:rsidR="0084069B" w:rsidRPr="00316546" w:rsidRDefault="0084069B" w:rsidP="0084069B">
      <w:pPr>
        <w:spacing w:after="0" w:line="240" w:lineRule="auto"/>
        <w:rPr>
          <w:sz w:val="28"/>
          <w:szCs w:val="28"/>
        </w:rPr>
      </w:pPr>
      <w:r w:rsidRPr="00316546">
        <w:rPr>
          <w:sz w:val="28"/>
          <w:szCs w:val="28"/>
        </w:rPr>
        <w:lastRenderedPageBreak/>
        <w:t>•</w:t>
      </w:r>
      <w:r w:rsidRPr="00316546">
        <w:rPr>
          <w:sz w:val="28"/>
          <w:szCs w:val="28"/>
        </w:rPr>
        <w:tab/>
        <w:t>формирование  умений работать по словесной инструкции, алгоритму.</w:t>
      </w:r>
    </w:p>
    <w:p w:rsidR="0084069B" w:rsidRPr="00316546" w:rsidRDefault="0084069B" w:rsidP="0084069B">
      <w:pPr>
        <w:spacing w:after="0" w:line="240" w:lineRule="auto"/>
        <w:rPr>
          <w:sz w:val="28"/>
          <w:szCs w:val="28"/>
        </w:rPr>
      </w:pPr>
      <w:r w:rsidRPr="00316546">
        <w:rPr>
          <w:sz w:val="28"/>
          <w:szCs w:val="28"/>
        </w:rPr>
        <w:t>•</w:t>
      </w:r>
      <w:r w:rsidRPr="00316546">
        <w:rPr>
          <w:sz w:val="28"/>
          <w:szCs w:val="28"/>
        </w:rPr>
        <w:tab/>
        <w:t>коррекция недостатков развития познавательной деятельности;</w:t>
      </w:r>
    </w:p>
    <w:p w:rsidR="0084069B" w:rsidRPr="00316546" w:rsidRDefault="0084069B" w:rsidP="0084069B">
      <w:pPr>
        <w:spacing w:after="0" w:line="240" w:lineRule="auto"/>
        <w:rPr>
          <w:sz w:val="28"/>
          <w:szCs w:val="28"/>
        </w:rPr>
      </w:pPr>
      <w:r w:rsidRPr="00316546">
        <w:rPr>
          <w:sz w:val="28"/>
          <w:szCs w:val="28"/>
        </w:rPr>
        <w:t>•</w:t>
      </w:r>
      <w:r w:rsidRPr="00316546">
        <w:rPr>
          <w:sz w:val="28"/>
          <w:szCs w:val="28"/>
        </w:rPr>
        <w:tab/>
        <w:t>коррекция нарушений эмоционально-личностной сферы;</w:t>
      </w:r>
    </w:p>
    <w:p w:rsidR="0084069B" w:rsidRPr="00316546" w:rsidRDefault="0084069B" w:rsidP="0084069B">
      <w:pPr>
        <w:spacing w:after="0" w:line="240" w:lineRule="auto"/>
        <w:rPr>
          <w:sz w:val="28"/>
          <w:szCs w:val="28"/>
        </w:rPr>
      </w:pPr>
      <w:r w:rsidRPr="00316546">
        <w:rPr>
          <w:sz w:val="28"/>
          <w:szCs w:val="28"/>
        </w:rPr>
        <w:t>•</w:t>
      </w:r>
      <w:r w:rsidRPr="00316546">
        <w:rPr>
          <w:sz w:val="28"/>
          <w:szCs w:val="28"/>
        </w:rPr>
        <w:tab/>
        <w:t xml:space="preserve">коррекция  индивидуальных пробелов в знаниях, умениях, навыках.             </w:t>
      </w:r>
    </w:p>
    <w:p w:rsidR="0084069B" w:rsidRPr="00316546" w:rsidRDefault="0084069B" w:rsidP="0084069B">
      <w:pPr>
        <w:spacing w:after="0" w:line="240" w:lineRule="auto"/>
        <w:rPr>
          <w:sz w:val="28"/>
          <w:szCs w:val="28"/>
        </w:rPr>
      </w:pPr>
      <w:r w:rsidRPr="00316546">
        <w:rPr>
          <w:sz w:val="28"/>
          <w:szCs w:val="28"/>
        </w:rPr>
        <w:t xml:space="preserve"> Коррекционная работа направлена на коррекцию  </w:t>
      </w:r>
      <w:proofErr w:type="spellStart"/>
      <w:r w:rsidRPr="00316546">
        <w:rPr>
          <w:sz w:val="28"/>
          <w:szCs w:val="28"/>
        </w:rPr>
        <w:t>общеучебных</w:t>
      </w:r>
      <w:proofErr w:type="spellEnd"/>
      <w:r w:rsidRPr="00316546">
        <w:rPr>
          <w:sz w:val="28"/>
          <w:szCs w:val="28"/>
        </w:rPr>
        <w:t xml:space="preserve">  умений, навыков  и способов  деятельности, приобретение опыта: </w:t>
      </w:r>
    </w:p>
    <w:p w:rsidR="0084069B" w:rsidRPr="00316546" w:rsidRDefault="0084069B" w:rsidP="0084069B">
      <w:pPr>
        <w:pStyle w:val="aa"/>
        <w:numPr>
          <w:ilvl w:val="0"/>
          <w:numId w:val="8"/>
        </w:numPr>
        <w:spacing w:after="0" w:line="240" w:lineRule="auto"/>
        <w:rPr>
          <w:rFonts w:ascii="Times New Roman" w:hAnsi="Times New Roman"/>
          <w:sz w:val="28"/>
          <w:szCs w:val="28"/>
        </w:rPr>
      </w:pPr>
      <w:r w:rsidRPr="00316546">
        <w:rPr>
          <w:rFonts w:ascii="Times New Roman" w:hAnsi="Times New Roman"/>
          <w:sz w:val="28"/>
          <w:szCs w:val="28"/>
        </w:rPr>
        <w:t xml:space="preserve">планирования работы; </w:t>
      </w:r>
    </w:p>
    <w:p w:rsidR="0084069B" w:rsidRPr="00316546" w:rsidRDefault="0084069B" w:rsidP="0084069B">
      <w:pPr>
        <w:pStyle w:val="aa"/>
        <w:numPr>
          <w:ilvl w:val="0"/>
          <w:numId w:val="8"/>
        </w:numPr>
        <w:spacing w:after="0" w:line="240" w:lineRule="auto"/>
        <w:rPr>
          <w:rFonts w:ascii="Times New Roman" w:hAnsi="Times New Roman"/>
          <w:sz w:val="28"/>
          <w:szCs w:val="28"/>
        </w:rPr>
      </w:pPr>
      <w:r w:rsidRPr="00316546">
        <w:rPr>
          <w:rFonts w:ascii="Times New Roman" w:hAnsi="Times New Roman"/>
          <w:sz w:val="28"/>
          <w:szCs w:val="28"/>
        </w:rPr>
        <w:t xml:space="preserve">использования учебника, ориентирования  в тексте и иллюстрациях учебника; </w:t>
      </w:r>
    </w:p>
    <w:p w:rsidR="0084069B" w:rsidRPr="00316546" w:rsidRDefault="0084069B" w:rsidP="0084069B">
      <w:pPr>
        <w:pStyle w:val="aa"/>
        <w:numPr>
          <w:ilvl w:val="0"/>
          <w:numId w:val="8"/>
        </w:numPr>
        <w:spacing w:after="0" w:line="240" w:lineRule="auto"/>
        <w:rPr>
          <w:rFonts w:ascii="Times New Roman" w:hAnsi="Times New Roman"/>
          <w:sz w:val="28"/>
          <w:szCs w:val="28"/>
        </w:rPr>
      </w:pPr>
      <w:r w:rsidRPr="00316546">
        <w:rPr>
          <w:rFonts w:ascii="Times New Roman" w:hAnsi="Times New Roman"/>
          <w:sz w:val="28"/>
          <w:szCs w:val="28"/>
        </w:rPr>
        <w:t xml:space="preserve">соотнесения содержания иллюстративного материала с текстом учебника; </w:t>
      </w:r>
    </w:p>
    <w:p w:rsidR="0084069B" w:rsidRPr="00316546" w:rsidRDefault="0084069B" w:rsidP="0084069B">
      <w:pPr>
        <w:pStyle w:val="aa"/>
        <w:numPr>
          <w:ilvl w:val="0"/>
          <w:numId w:val="8"/>
        </w:numPr>
        <w:spacing w:after="0" w:line="240" w:lineRule="auto"/>
        <w:rPr>
          <w:rFonts w:ascii="Times New Roman" w:hAnsi="Times New Roman"/>
          <w:sz w:val="28"/>
          <w:szCs w:val="28"/>
        </w:rPr>
      </w:pPr>
      <w:r w:rsidRPr="00316546">
        <w:rPr>
          <w:rFonts w:ascii="Times New Roman" w:hAnsi="Times New Roman"/>
          <w:sz w:val="28"/>
          <w:szCs w:val="28"/>
        </w:rPr>
        <w:t xml:space="preserve">установления  причинно-следственных зависимостей; </w:t>
      </w:r>
    </w:p>
    <w:p w:rsidR="0084069B" w:rsidRDefault="0084069B" w:rsidP="0084069B">
      <w:pPr>
        <w:pStyle w:val="aa"/>
        <w:numPr>
          <w:ilvl w:val="0"/>
          <w:numId w:val="8"/>
        </w:numPr>
        <w:spacing w:after="0" w:line="240" w:lineRule="auto"/>
        <w:rPr>
          <w:rFonts w:ascii="Times New Roman" w:hAnsi="Times New Roman"/>
          <w:sz w:val="28"/>
          <w:szCs w:val="28"/>
        </w:rPr>
      </w:pPr>
      <w:r w:rsidRPr="00316546">
        <w:rPr>
          <w:rFonts w:ascii="Times New Roman" w:hAnsi="Times New Roman"/>
          <w:sz w:val="28"/>
          <w:szCs w:val="28"/>
        </w:rPr>
        <w:t>использования терминологии;</w:t>
      </w:r>
    </w:p>
    <w:p w:rsidR="0084069B" w:rsidRPr="00316546" w:rsidRDefault="0084069B" w:rsidP="0084069B">
      <w:pPr>
        <w:pStyle w:val="aa"/>
        <w:spacing w:after="0" w:line="240" w:lineRule="auto"/>
        <w:rPr>
          <w:rFonts w:ascii="Times New Roman" w:hAnsi="Times New Roman"/>
          <w:sz w:val="28"/>
          <w:szCs w:val="28"/>
        </w:rPr>
      </w:pPr>
    </w:p>
    <w:bookmarkEnd w:id="0"/>
    <w:p w:rsidR="0084069B" w:rsidRPr="00316546" w:rsidRDefault="0084069B" w:rsidP="0084069B">
      <w:pPr>
        <w:jc w:val="center"/>
        <w:rPr>
          <w:b/>
          <w:sz w:val="28"/>
          <w:szCs w:val="28"/>
        </w:rPr>
      </w:pPr>
      <w:r w:rsidRPr="00316546">
        <w:rPr>
          <w:b/>
          <w:sz w:val="28"/>
          <w:szCs w:val="28"/>
        </w:rPr>
        <w:t>Виды деятельности на уроке</w:t>
      </w:r>
    </w:p>
    <w:p w:rsidR="0084069B" w:rsidRPr="00316546" w:rsidRDefault="0084069B" w:rsidP="0084069B">
      <w:pPr>
        <w:spacing w:after="0"/>
        <w:rPr>
          <w:sz w:val="28"/>
          <w:szCs w:val="28"/>
        </w:rPr>
      </w:pPr>
      <w:r w:rsidRPr="00316546">
        <w:rPr>
          <w:b/>
          <w:sz w:val="28"/>
          <w:szCs w:val="28"/>
        </w:rPr>
        <w:t xml:space="preserve">      С направляющей помощью учителя</w:t>
      </w:r>
      <w:proofErr w:type="gramStart"/>
      <w:r w:rsidRPr="00316546">
        <w:rPr>
          <w:sz w:val="28"/>
          <w:szCs w:val="28"/>
        </w:rPr>
        <w:t xml:space="preserve"> :</w:t>
      </w:r>
      <w:proofErr w:type="gramEnd"/>
      <w:r w:rsidRPr="00316546">
        <w:rPr>
          <w:sz w:val="28"/>
          <w:szCs w:val="28"/>
        </w:rPr>
        <w:t xml:space="preserve"> </w:t>
      </w:r>
    </w:p>
    <w:p w:rsidR="0084069B" w:rsidRPr="00316546" w:rsidRDefault="0084069B" w:rsidP="0084069B">
      <w:pPr>
        <w:spacing w:after="0" w:line="240" w:lineRule="auto"/>
        <w:rPr>
          <w:sz w:val="28"/>
          <w:szCs w:val="28"/>
        </w:rPr>
      </w:pPr>
      <w:r w:rsidRPr="00316546">
        <w:rPr>
          <w:sz w:val="28"/>
          <w:szCs w:val="28"/>
        </w:rPr>
        <w:t>- Обобщают материал из учебника.</w:t>
      </w:r>
    </w:p>
    <w:p w:rsidR="0084069B" w:rsidRDefault="0084069B" w:rsidP="0084069B">
      <w:pPr>
        <w:spacing w:after="0" w:line="240" w:lineRule="auto"/>
        <w:rPr>
          <w:sz w:val="28"/>
          <w:szCs w:val="28"/>
        </w:rPr>
      </w:pPr>
      <w:r w:rsidRPr="00316546">
        <w:rPr>
          <w:sz w:val="28"/>
          <w:szCs w:val="28"/>
        </w:rPr>
        <w:t>- Работают с ключевыми понятиями</w:t>
      </w:r>
    </w:p>
    <w:p w:rsidR="0084069B" w:rsidRPr="0084069B" w:rsidRDefault="0084069B" w:rsidP="0084069B">
      <w:pPr>
        <w:spacing w:after="0" w:line="240" w:lineRule="auto"/>
        <w:rPr>
          <w:sz w:val="28"/>
          <w:szCs w:val="28"/>
        </w:rPr>
      </w:pPr>
      <w:r w:rsidRPr="0084069B">
        <w:rPr>
          <w:sz w:val="28"/>
          <w:szCs w:val="28"/>
        </w:rPr>
        <w:t xml:space="preserve">- </w:t>
      </w:r>
      <w:r>
        <w:rPr>
          <w:sz w:val="28"/>
          <w:szCs w:val="28"/>
        </w:rPr>
        <w:t>планируют  работу</w:t>
      </w:r>
      <w:r w:rsidRPr="0084069B">
        <w:rPr>
          <w:sz w:val="28"/>
          <w:szCs w:val="28"/>
        </w:rPr>
        <w:t xml:space="preserve">; </w:t>
      </w:r>
    </w:p>
    <w:p w:rsidR="0084069B" w:rsidRPr="00316546" w:rsidRDefault="0084069B" w:rsidP="0084069B">
      <w:pPr>
        <w:spacing w:after="0" w:line="240" w:lineRule="auto"/>
        <w:rPr>
          <w:sz w:val="28"/>
          <w:szCs w:val="28"/>
        </w:rPr>
      </w:pPr>
      <w:r>
        <w:rPr>
          <w:sz w:val="28"/>
          <w:szCs w:val="28"/>
        </w:rPr>
        <w:t>-</w:t>
      </w:r>
      <w:r w:rsidRPr="0084069B">
        <w:rPr>
          <w:sz w:val="28"/>
          <w:szCs w:val="28"/>
        </w:rPr>
        <w:t xml:space="preserve"> </w:t>
      </w:r>
      <w:r>
        <w:rPr>
          <w:sz w:val="28"/>
          <w:szCs w:val="28"/>
        </w:rPr>
        <w:t>устанавливает   причинно-следственные связи событий, явлений</w:t>
      </w:r>
    </w:p>
    <w:p w:rsidR="0084069B" w:rsidRPr="00316546" w:rsidRDefault="0084069B" w:rsidP="0084069B">
      <w:pPr>
        <w:spacing w:after="0" w:line="360" w:lineRule="auto"/>
        <w:rPr>
          <w:b/>
          <w:sz w:val="28"/>
          <w:szCs w:val="28"/>
        </w:rPr>
      </w:pPr>
      <w:r w:rsidRPr="00316546">
        <w:rPr>
          <w:b/>
          <w:sz w:val="28"/>
          <w:szCs w:val="28"/>
        </w:rPr>
        <w:t xml:space="preserve">       С направляющей и обучающей помощью</w:t>
      </w:r>
      <w:r>
        <w:rPr>
          <w:b/>
          <w:sz w:val="28"/>
          <w:szCs w:val="28"/>
        </w:rPr>
        <w:t xml:space="preserve"> учителя</w:t>
      </w:r>
      <w:r w:rsidRPr="00316546">
        <w:rPr>
          <w:b/>
          <w:sz w:val="28"/>
          <w:szCs w:val="28"/>
        </w:rPr>
        <w:t>:</w:t>
      </w:r>
    </w:p>
    <w:p w:rsidR="0084069B" w:rsidRPr="00316546" w:rsidRDefault="0084069B" w:rsidP="0084069B">
      <w:pPr>
        <w:spacing w:after="0"/>
        <w:rPr>
          <w:sz w:val="28"/>
          <w:szCs w:val="28"/>
        </w:rPr>
      </w:pPr>
      <w:r w:rsidRPr="00316546">
        <w:rPr>
          <w:sz w:val="28"/>
          <w:szCs w:val="28"/>
        </w:rPr>
        <w:t>- Заполняют таблицу в тетради.</w:t>
      </w:r>
    </w:p>
    <w:p w:rsidR="0084069B" w:rsidRDefault="0084069B" w:rsidP="0084069B">
      <w:pPr>
        <w:spacing w:after="0"/>
        <w:rPr>
          <w:sz w:val="28"/>
          <w:szCs w:val="28"/>
        </w:rPr>
      </w:pPr>
      <w:r w:rsidRPr="00316546">
        <w:rPr>
          <w:sz w:val="28"/>
          <w:szCs w:val="28"/>
        </w:rPr>
        <w:t>-</w:t>
      </w:r>
      <w:r>
        <w:rPr>
          <w:sz w:val="28"/>
          <w:szCs w:val="28"/>
        </w:rPr>
        <w:t xml:space="preserve"> Работают с картой; с рисунками; схемами; диаграммами.</w:t>
      </w:r>
    </w:p>
    <w:p w:rsidR="0084069B" w:rsidRDefault="0084069B" w:rsidP="0084069B">
      <w:pPr>
        <w:spacing w:after="0"/>
        <w:rPr>
          <w:b/>
          <w:sz w:val="28"/>
          <w:szCs w:val="28"/>
        </w:rPr>
      </w:pPr>
    </w:p>
    <w:p w:rsidR="0084069B" w:rsidRPr="00316546" w:rsidRDefault="0084069B" w:rsidP="0084069B">
      <w:pPr>
        <w:spacing w:after="0"/>
        <w:rPr>
          <w:sz w:val="28"/>
          <w:szCs w:val="28"/>
        </w:rPr>
      </w:pPr>
      <w:r w:rsidRPr="00316546">
        <w:rPr>
          <w:b/>
          <w:sz w:val="28"/>
          <w:szCs w:val="28"/>
        </w:rPr>
        <w:t>Виды и формы контроля</w:t>
      </w:r>
      <w:r w:rsidRPr="00316546">
        <w:rPr>
          <w:sz w:val="28"/>
          <w:szCs w:val="28"/>
        </w:rPr>
        <w:t xml:space="preserve">: </w:t>
      </w:r>
    </w:p>
    <w:p w:rsidR="0084069B" w:rsidRPr="00316546" w:rsidRDefault="0084069B" w:rsidP="0084069B">
      <w:pPr>
        <w:spacing w:after="0"/>
        <w:rPr>
          <w:sz w:val="28"/>
          <w:szCs w:val="28"/>
        </w:rPr>
      </w:pPr>
      <w:r w:rsidRPr="00316546">
        <w:rPr>
          <w:sz w:val="28"/>
          <w:szCs w:val="28"/>
        </w:rPr>
        <w:t xml:space="preserve">-текущий контроль осуществляется на уроках в форме устного опроса,  самостоятельных работ, практических работ в контурных картах, письменных проверочных работ, тестирования; </w:t>
      </w:r>
    </w:p>
    <w:p w:rsidR="0084069B" w:rsidRDefault="0084069B" w:rsidP="0084069B">
      <w:pPr>
        <w:spacing w:after="0"/>
        <w:rPr>
          <w:sz w:val="28"/>
          <w:szCs w:val="28"/>
        </w:rPr>
      </w:pPr>
      <w:r w:rsidRPr="00316546">
        <w:rPr>
          <w:sz w:val="28"/>
          <w:szCs w:val="28"/>
        </w:rPr>
        <w:t>-промежуточная аттестация осуществляется в форме тестирования и программированных заданий</w:t>
      </w:r>
      <w:r>
        <w:rPr>
          <w:sz w:val="28"/>
          <w:szCs w:val="28"/>
        </w:rPr>
        <w:t>.</w:t>
      </w:r>
      <w:r w:rsidRPr="00316546">
        <w:rPr>
          <w:sz w:val="28"/>
          <w:szCs w:val="28"/>
        </w:rPr>
        <w:t xml:space="preserve"> </w:t>
      </w:r>
    </w:p>
    <w:p w:rsidR="0084069B" w:rsidRPr="000F205D" w:rsidRDefault="0084069B" w:rsidP="001542F1">
      <w:pPr>
        <w:pStyle w:val="a3"/>
        <w:rPr>
          <w:sz w:val="28"/>
          <w:szCs w:val="28"/>
        </w:rPr>
      </w:pPr>
    </w:p>
    <w:p w:rsidR="00163136" w:rsidRPr="000F205D" w:rsidRDefault="00163136" w:rsidP="00163136">
      <w:pPr>
        <w:pStyle w:val="a3"/>
        <w:jc w:val="center"/>
        <w:rPr>
          <w:b/>
          <w:sz w:val="28"/>
          <w:szCs w:val="28"/>
        </w:rPr>
      </w:pPr>
      <w:r w:rsidRPr="000F205D">
        <w:rPr>
          <w:b/>
          <w:sz w:val="28"/>
          <w:szCs w:val="28"/>
        </w:rPr>
        <w:t>Тематическое планирование</w:t>
      </w:r>
    </w:p>
    <w:p w:rsidR="000A33AC" w:rsidRPr="000F205D" w:rsidRDefault="000A33AC" w:rsidP="001542F1">
      <w:pPr>
        <w:pStyle w:val="a3"/>
        <w:rPr>
          <w:sz w:val="28"/>
          <w:szCs w:val="28"/>
        </w:rPr>
      </w:pPr>
    </w:p>
    <w:tbl>
      <w:tblPr>
        <w:tblStyle w:val="a5"/>
        <w:tblW w:w="0" w:type="auto"/>
        <w:tblLook w:val="04A0" w:firstRow="1" w:lastRow="0" w:firstColumn="1" w:lastColumn="0" w:noHBand="0" w:noVBand="1"/>
      </w:tblPr>
      <w:tblGrid>
        <w:gridCol w:w="817"/>
        <w:gridCol w:w="7513"/>
        <w:gridCol w:w="1241"/>
      </w:tblGrid>
      <w:tr w:rsidR="00163136" w:rsidRPr="000F205D" w:rsidTr="00163136">
        <w:tc>
          <w:tcPr>
            <w:tcW w:w="817" w:type="dxa"/>
          </w:tcPr>
          <w:p w:rsidR="00163136" w:rsidRPr="000F205D" w:rsidRDefault="00163136" w:rsidP="00163136">
            <w:pPr>
              <w:pStyle w:val="a3"/>
              <w:jc w:val="center"/>
              <w:rPr>
                <w:b/>
                <w:sz w:val="28"/>
                <w:szCs w:val="28"/>
              </w:rPr>
            </w:pPr>
            <w:r w:rsidRPr="000F205D">
              <w:rPr>
                <w:b/>
                <w:sz w:val="28"/>
                <w:szCs w:val="28"/>
              </w:rPr>
              <w:t xml:space="preserve">№ </w:t>
            </w:r>
            <w:proofErr w:type="gramStart"/>
            <w:r w:rsidRPr="000F205D">
              <w:rPr>
                <w:b/>
                <w:sz w:val="28"/>
                <w:szCs w:val="28"/>
              </w:rPr>
              <w:t>п</w:t>
            </w:r>
            <w:proofErr w:type="gramEnd"/>
            <w:r w:rsidRPr="000F205D">
              <w:rPr>
                <w:b/>
                <w:sz w:val="28"/>
                <w:szCs w:val="28"/>
              </w:rPr>
              <w:t>/п</w:t>
            </w:r>
          </w:p>
        </w:tc>
        <w:tc>
          <w:tcPr>
            <w:tcW w:w="7513" w:type="dxa"/>
          </w:tcPr>
          <w:p w:rsidR="00163136" w:rsidRPr="000F205D" w:rsidRDefault="00163136" w:rsidP="00163136">
            <w:pPr>
              <w:pStyle w:val="a3"/>
              <w:jc w:val="center"/>
              <w:rPr>
                <w:b/>
                <w:sz w:val="28"/>
                <w:szCs w:val="28"/>
              </w:rPr>
            </w:pPr>
            <w:r w:rsidRPr="000F205D">
              <w:rPr>
                <w:b/>
                <w:sz w:val="28"/>
                <w:szCs w:val="28"/>
              </w:rPr>
              <w:t>Тема</w:t>
            </w:r>
          </w:p>
        </w:tc>
        <w:tc>
          <w:tcPr>
            <w:tcW w:w="1241" w:type="dxa"/>
          </w:tcPr>
          <w:p w:rsidR="00163136" w:rsidRPr="000F205D" w:rsidRDefault="00163136" w:rsidP="00163136">
            <w:pPr>
              <w:pStyle w:val="a3"/>
              <w:jc w:val="center"/>
              <w:rPr>
                <w:b/>
                <w:sz w:val="28"/>
                <w:szCs w:val="28"/>
              </w:rPr>
            </w:pPr>
            <w:r w:rsidRPr="000F205D">
              <w:rPr>
                <w:b/>
                <w:sz w:val="28"/>
                <w:szCs w:val="28"/>
              </w:rPr>
              <w:t>Кол-во час</w:t>
            </w:r>
          </w:p>
        </w:tc>
      </w:tr>
      <w:tr w:rsidR="00163136" w:rsidRPr="000F205D" w:rsidTr="00163136">
        <w:tc>
          <w:tcPr>
            <w:tcW w:w="817" w:type="dxa"/>
          </w:tcPr>
          <w:p w:rsidR="00163136" w:rsidRPr="000F205D" w:rsidRDefault="000F205D" w:rsidP="000F205D">
            <w:pPr>
              <w:pStyle w:val="a3"/>
              <w:spacing w:line="276" w:lineRule="auto"/>
              <w:rPr>
                <w:sz w:val="28"/>
                <w:szCs w:val="28"/>
              </w:rPr>
            </w:pPr>
            <w:r w:rsidRPr="000F205D">
              <w:rPr>
                <w:sz w:val="28"/>
                <w:szCs w:val="28"/>
              </w:rPr>
              <w:t>1</w:t>
            </w:r>
          </w:p>
        </w:tc>
        <w:tc>
          <w:tcPr>
            <w:tcW w:w="7513" w:type="dxa"/>
          </w:tcPr>
          <w:p w:rsidR="00163136" w:rsidRPr="000F205D" w:rsidRDefault="000F205D" w:rsidP="000F205D">
            <w:pPr>
              <w:pStyle w:val="a3"/>
              <w:spacing w:line="276" w:lineRule="auto"/>
              <w:jc w:val="both"/>
              <w:rPr>
                <w:sz w:val="28"/>
                <w:szCs w:val="28"/>
              </w:rPr>
            </w:pPr>
            <w:r w:rsidRPr="000F205D">
              <w:rPr>
                <w:sz w:val="28"/>
                <w:szCs w:val="28"/>
              </w:rPr>
              <w:t>Что изучает физическая география России</w:t>
            </w:r>
          </w:p>
        </w:tc>
        <w:tc>
          <w:tcPr>
            <w:tcW w:w="1241" w:type="dxa"/>
          </w:tcPr>
          <w:p w:rsidR="00163136" w:rsidRPr="000F205D" w:rsidRDefault="000F205D" w:rsidP="000F205D">
            <w:pPr>
              <w:pStyle w:val="a3"/>
              <w:spacing w:line="276" w:lineRule="auto"/>
              <w:jc w:val="center"/>
              <w:rPr>
                <w:sz w:val="28"/>
                <w:szCs w:val="28"/>
              </w:rPr>
            </w:pPr>
            <w:r w:rsidRPr="000F205D">
              <w:rPr>
                <w:sz w:val="28"/>
                <w:szCs w:val="28"/>
              </w:rPr>
              <w:t>1</w:t>
            </w:r>
          </w:p>
        </w:tc>
      </w:tr>
      <w:tr w:rsidR="00163136" w:rsidRPr="000F205D" w:rsidTr="00163136">
        <w:tc>
          <w:tcPr>
            <w:tcW w:w="817" w:type="dxa"/>
          </w:tcPr>
          <w:p w:rsidR="00163136" w:rsidRPr="000F205D" w:rsidRDefault="000F205D" w:rsidP="000F205D">
            <w:pPr>
              <w:pStyle w:val="a3"/>
              <w:spacing w:line="276" w:lineRule="auto"/>
              <w:rPr>
                <w:sz w:val="28"/>
                <w:szCs w:val="28"/>
              </w:rPr>
            </w:pPr>
            <w:r w:rsidRPr="000F205D">
              <w:rPr>
                <w:sz w:val="28"/>
                <w:szCs w:val="28"/>
              </w:rPr>
              <w:t>2</w:t>
            </w:r>
          </w:p>
        </w:tc>
        <w:tc>
          <w:tcPr>
            <w:tcW w:w="7513" w:type="dxa"/>
          </w:tcPr>
          <w:p w:rsidR="00163136" w:rsidRPr="000F205D" w:rsidRDefault="000F205D" w:rsidP="000F205D">
            <w:pPr>
              <w:pStyle w:val="a3"/>
              <w:spacing w:line="276" w:lineRule="auto"/>
              <w:jc w:val="both"/>
              <w:rPr>
                <w:sz w:val="28"/>
                <w:szCs w:val="28"/>
              </w:rPr>
            </w:pPr>
            <w:r w:rsidRPr="000F205D">
              <w:rPr>
                <w:sz w:val="28"/>
                <w:szCs w:val="28"/>
              </w:rPr>
              <w:t>Наша Родина на карте мира</w:t>
            </w:r>
          </w:p>
        </w:tc>
        <w:tc>
          <w:tcPr>
            <w:tcW w:w="1241" w:type="dxa"/>
          </w:tcPr>
          <w:p w:rsidR="00163136" w:rsidRPr="000F205D" w:rsidRDefault="000F205D" w:rsidP="000F205D">
            <w:pPr>
              <w:pStyle w:val="a3"/>
              <w:spacing w:line="276" w:lineRule="auto"/>
              <w:jc w:val="center"/>
              <w:rPr>
                <w:sz w:val="28"/>
                <w:szCs w:val="28"/>
              </w:rPr>
            </w:pPr>
            <w:r w:rsidRPr="000F205D">
              <w:rPr>
                <w:sz w:val="28"/>
                <w:szCs w:val="28"/>
              </w:rPr>
              <w:t>5</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3</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Рельеф, геологическое строение и минеральные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4</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Климат и климатические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5</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Внутренние воды и водные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3</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6</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Почвы и почвенные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3</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lastRenderedPageBreak/>
              <w:t>7</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Биологические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84069B">
            <w:pPr>
              <w:pStyle w:val="a3"/>
              <w:rPr>
                <w:sz w:val="28"/>
                <w:szCs w:val="28"/>
              </w:rPr>
            </w:pPr>
            <w:r w:rsidRPr="000F205D">
              <w:rPr>
                <w:sz w:val="28"/>
                <w:szCs w:val="28"/>
              </w:rPr>
              <w:t>8</w:t>
            </w:r>
          </w:p>
        </w:tc>
        <w:tc>
          <w:tcPr>
            <w:tcW w:w="7513" w:type="dxa"/>
          </w:tcPr>
          <w:p w:rsidR="000F205D" w:rsidRPr="000F205D" w:rsidRDefault="000F205D" w:rsidP="0084069B">
            <w:pPr>
              <w:pStyle w:val="a3"/>
              <w:rPr>
                <w:sz w:val="28"/>
                <w:szCs w:val="28"/>
              </w:rPr>
            </w:pPr>
            <w:r w:rsidRPr="000F205D">
              <w:rPr>
                <w:sz w:val="28"/>
                <w:szCs w:val="28"/>
              </w:rPr>
              <w:t xml:space="preserve">Природное районирование </w:t>
            </w:r>
          </w:p>
        </w:tc>
        <w:tc>
          <w:tcPr>
            <w:tcW w:w="1241" w:type="dxa"/>
          </w:tcPr>
          <w:p w:rsidR="000F205D" w:rsidRPr="000F205D" w:rsidRDefault="000F205D" w:rsidP="0084069B">
            <w:pPr>
              <w:spacing w:after="160" w:line="240" w:lineRule="auto"/>
              <w:jc w:val="center"/>
              <w:rPr>
                <w:sz w:val="28"/>
                <w:szCs w:val="28"/>
              </w:rPr>
            </w:pPr>
            <w:r w:rsidRPr="000F205D">
              <w:rPr>
                <w:sz w:val="28"/>
                <w:szCs w:val="28"/>
              </w:rPr>
              <w:t>6</w:t>
            </w:r>
          </w:p>
        </w:tc>
      </w:tr>
      <w:tr w:rsidR="000F205D" w:rsidRPr="000F205D" w:rsidTr="00163136">
        <w:tc>
          <w:tcPr>
            <w:tcW w:w="817" w:type="dxa"/>
          </w:tcPr>
          <w:p w:rsidR="000F205D" w:rsidRPr="000F205D" w:rsidRDefault="000F205D" w:rsidP="0084069B">
            <w:pPr>
              <w:pStyle w:val="a3"/>
              <w:rPr>
                <w:sz w:val="28"/>
                <w:szCs w:val="28"/>
              </w:rPr>
            </w:pPr>
            <w:r w:rsidRPr="000F205D">
              <w:rPr>
                <w:sz w:val="28"/>
                <w:szCs w:val="28"/>
              </w:rPr>
              <w:t>9</w:t>
            </w:r>
          </w:p>
        </w:tc>
        <w:tc>
          <w:tcPr>
            <w:tcW w:w="7513" w:type="dxa"/>
          </w:tcPr>
          <w:p w:rsidR="000F205D" w:rsidRPr="000F205D" w:rsidRDefault="000F205D" w:rsidP="0084069B">
            <w:pPr>
              <w:pStyle w:val="a3"/>
              <w:rPr>
                <w:sz w:val="28"/>
                <w:szCs w:val="28"/>
              </w:rPr>
            </w:pPr>
            <w:r w:rsidRPr="000F205D">
              <w:rPr>
                <w:sz w:val="28"/>
                <w:szCs w:val="28"/>
              </w:rPr>
              <w:t xml:space="preserve">Природа регионов России </w:t>
            </w:r>
          </w:p>
        </w:tc>
        <w:tc>
          <w:tcPr>
            <w:tcW w:w="1241" w:type="dxa"/>
          </w:tcPr>
          <w:p w:rsidR="000F205D" w:rsidRPr="000F205D" w:rsidRDefault="000F205D" w:rsidP="0084069B">
            <w:pPr>
              <w:spacing w:after="160" w:line="240" w:lineRule="auto"/>
              <w:jc w:val="center"/>
              <w:rPr>
                <w:sz w:val="28"/>
                <w:szCs w:val="28"/>
              </w:rPr>
            </w:pPr>
            <w:r w:rsidRPr="000F205D">
              <w:rPr>
                <w:sz w:val="28"/>
                <w:szCs w:val="28"/>
              </w:rPr>
              <w:t>30</w:t>
            </w:r>
          </w:p>
        </w:tc>
      </w:tr>
      <w:tr w:rsidR="000F205D" w:rsidRPr="000F205D" w:rsidTr="00163136">
        <w:tc>
          <w:tcPr>
            <w:tcW w:w="817" w:type="dxa"/>
          </w:tcPr>
          <w:p w:rsidR="000F205D" w:rsidRPr="000F205D" w:rsidRDefault="000F205D" w:rsidP="0084069B">
            <w:pPr>
              <w:pStyle w:val="a3"/>
              <w:rPr>
                <w:sz w:val="28"/>
                <w:szCs w:val="28"/>
              </w:rPr>
            </w:pPr>
            <w:r w:rsidRPr="000F205D">
              <w:rPr>
                <w:sz w:val="28"/>
                <w:szCs w:val="28"/>
              </w:rPr>
              <w:t>10</w:t>
            </w:r>
          </w:p>
        </w:tc>
        <w:tc>
          <w:tcPr>
            <w:tcW w:w="7513" w:type="dxa"/>
          </w:tcPr>
          <w:p w:rsidR="000F205D" w:rsidRPr="000F205D" w:rsidRDefault="000F205D" w:rsidP="0084069B">
            <w:pPr>
              <w:pStyle w:val="a3"/>
              <w:rPr>
                <w:sz w:val="28"/>
                <w:szCs w:val="28"/>
              </w:rPr>
            </w:pPr>
            <w:r w:rsidRPr="000F205D">
              <w:rPr>
                <w:sz w:val="28"/>
                <w:szCs w:val="28"/>
              </w:rPr>
              <w:t xml:space="preserve">Человек и природа </w:t>
            </w:r>
          </w:p>
        </w:tc>
        <w:tc>
          <w:tcPr>
            <w:tcW w:w="1241" w:type="dxa"/>
          </w:tcPr>
          <w:p w:rsidR="000F205D" w:rsidRPr="000F205D" w:rsidRDefault="000F205D" w:rsidP="0084069B">
            <w:pPr>
              <w:spacing w:after="160" w:line="240" w:lineRule="auto"/>
              <w:jc w:val="center"/>
              <w:rPr>
                <w:sz w:val="28"/>
                <w:szCs w:val="28"/>
              </w:rPr>
            </w:pPr>
            <w:r w:rsidRPr="000F205D">
              <w:rPr>
                <w:sz w:val="28"/>
                <w:szCs w:val="28"/>
              </w:rPr>
              <w:t>6</w:t>
            </w:r>
          </w:p>
        </w:tc>
      </w:tr>
      <w:tr w:rsidR="000F205D" w:rsidRPr="000F205D" w:rsidTr="0084069B">
        <w:trPr>
          <w:trHeight w:val="363"/>
        </w:trPr>
        <w:tc>
          <w:tcPr>
            <w:tcW w:w="817" w:type="dxa"/>
          </w:tcPr>
          <w:p w:rsidR="000F205D" w:rsidRPr="000F205D" w:rsidRDefault="000F205D" w:rsidP="0084069B">
            <w:pPr>
              <w:pStyle w:val="a3"/>
              <w:rPr>
                <w:sz w:val="28"/>
                <w:szCs w:val="28"/>
              </w:rPr>
            </w:pPr>
            <w:r w:rsidRPr="000F205D">
              <w:rPr>
                <w:sz w:val="28"/>
                <w:szCs w:val="28"/>
              </w:rPr>
              <w:t>11</w:t>
            </w:r>
          </w:p>
        </w:tc>
        <w:tc>
          <w:tcPr>
            <w:tcW w:w="7513" w:type="dxa"/>
          </w:tcPr>
          <w:p w:rsidR="000F205D" w:rsidRPr="000F205D" w:rsidRDefault="000F205D" w:rsidP="0084069B">
            <w:pPr>
              <w:pStyle w:val="a3"/>
              <w:rPr>
                <w:sz w:val="28"/>
                <w:szCs w:val="28"/>
              </w:rPr>
            </w:pPr>
            <w:r w:rsidRPr="000F205D">
              <w:rPr>
                <w:sz w:val="28"/>
                <w:szCs w:val="28"/>
              </w:rPr>
              <w:t>ПОУ</w:t>
            </w:r>
          </w:p>
        </w:tc>
        <w:tc>
          <w:tcPr>
            <w:tcW w:w="1241" w:type="dxa"/>
          </w:tcPr>
          <w:p w:rsidR="000F205D" w:rsidRPr="000F205D" w:rsidRDefault="000F205D" w:rsidP="0084069B">
            <w:pPr>
              <w:spacing w:after="160" w:line="240"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84069B">
            <w:pPr>
              <w:pStyle w:val="a3"/>
              <w:rPr>
                <w:sz w:val="28"/>
                <w:szCs w:val="28"/>
              </w:rPr>
            </w:pPr>
          </w:p>
        </w:tc>
        <w:tc>
          <w:tcPr>
            <w:tcW w:w="7513" w:type="dxa"/>
          </w:tcPr>
          <w:p w:rsidR="000F205D" w:rsidRPr="000F205D" w:rsidRDefault="000F205D" w:rsidP="0084069B">
            <w:pPr>
              <w:pStyle w:val="a3"/>
              <w:rPr>
                <w:sz w:val="28"/>
                <w:szCs w:val="28"/>
              </w:rPr>
            </w:pPr>
            <w:r w:rsidRPr="000F205D">
              <w:rPr>
                <w:sz w:val="28"/>
                <w:szCs w:val="28"/>
              </w:rPr>
              <w:t>Всего</w:t>
            </w:r>
          </w:p>
        </w:tc>
        <w:tc>
          <w:tcPr>
            <w:tcW w:w="1241" w:type="dxa"/>
          </w:tcPr>
          <w:p w:rsidR="000F205D" w:rsidRPr="000F205D" w:rsidRDefault="000F205D" w:rsidP="0084069B">
            <w:pPr>
              <w:spacing w:after="160" w:line="240" w:lineRule="auto"/>
              <w:jc w:val="center"/>
              <w:rPr>
                <w:sz w:val="28"/>
                <w:szCs w:val="28"/>
              </w:rPr>
            </w:pPr>
            <w:r w:rsidRPr="000F205D">
              <w:rPr>
                <w:sz w:val="28"/>
                <w:szCs w:val="28"/>
              </w:rPr>
              <w:t>70</w:t>
            </w:r>
          </w:p>
        </w:tc>
      </w:tr>
    </w:tbl>
    <w:p w:rsidR="000A33AC" w:rsidRPr="000F205D" w:rsidRDefault="000A33AC" w:rsidP="0084069B">
      <w:pPr>
        <w:pStyle w:val="a3"/>
        <w:rPr>
          <w:sz w:val="28"/>
          <w:szCs w:val="28"/>
        </w:rPr>
      </w:pPr>
    </w:p>
    <w:p w:rsidR="000A33AC" w:rsidRPr="000F205D" w:rsidRDefault="000A33AC" w:rsidP="0084069B">
      <w:pPr>
        <w:pStyle w:val="a3"/>
        <w:rPr>
          <w:sz w:val="28"/>
          <w:szCs w:val="28"/>
        </w:rPr>
      </w:pPr>
    </w:p>
    <w:p w:rsidR="000A33AC" w:rsidRDefault="000A33AC"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Default="0084069B" w:rsidP="001542F1">
      <w:pPr>
        <w:pStyle w:val="a3"/>
        <w:rPr>
          <w:sz w:val="28"/>
          <w:szCs w:val="28"/>
        </w:rPr>
      </w:pPr>
    </w:p>
    <w:p w:rsidR="0084069B" w:rsidRPr="000F205D" w:rsidRDefault="0084069B" w:rsidP="001542F1">
      <w:pPr>
        <w:pStyle w:val="a3"/>
        <w:rPr>
          <w:sz w:val="28"/>
          <w:szCs w:val="28"/>
        </w:rPr>
      </w:pPr>
    </w:p>
    <w:p w:rsidR="000A33AC" w:rsidRPr="000F205D" w:rsidRDefault="000A33AC" w:rsidP="001542F1">
      <w:pPr>
        <w:pStyle w:val="a3"/>
        <w:rPr>
          <w:sz w:val="28"/>
          <w:szCs w:val="28"/>
        </w:rPr>
      </w:pPr>
    </w:p>
    <w:p w:rsidR="000A33AC" w:rsidRPr="000F205D" w:rsidRDefault="000A33AC" w:rsidP="007E7709">
      <w:pPr>
        <w:rPr>
          <w:sz w:val="28"/>
          <w:szCs w:val="28"/>
        </w:rPr>
      </w:pPr>
    </w:p>
    <w:p w:rsidR="007E7709" w:rsidRPr="000F205D" w:rsidRDefault="007E7709" w:rsidP="007E7709">
      <w:pPr>
        <w:spacing w:line="240" w:lineRule="auto"/>
        <w:contextualSpacing/>
        <w:rPr>
          <w:sz w:val="28"/>
          <w:szCs w:val="28"/>
        </w:rPr>
      </w:pPr>
      <w:r w:rsidRPr="000F205D">
        <w:rPr>
          <w:sz w:val="28"/>
          <w:szCs w:val="28"/>
        </w:rPr>
        <w:lastRenderedPageBreak/>
        <w:t xml:space="preserve">СОГЛАСОВАНО                                                         </w:t>
      </w:r>
      <w:proofErr w:type="spellStart"/>
      <w:proofErr w:type="gramStart"/>
      <w:r w:rsidRPr="000F205D">
        <w:rPr>
          <w:sz w:val="28"/>
          <w:szCs w:val="28"/>
        </w:rPr>
        <w:t>СОГЛАСОВАНО</w:t>
      </w:r>
      <w:proofErr w:type="spellEnd"/>
      <w:proofErr w:type="gramEnd"/>
    </w:p>
    <w:p w:rsidR="007E7709" w:rsidRPr="000F205D" w:rsidRDefault="007E7709" w:rsidP="007E7709">
      <w:pPr>
        <w:spacing w:line="240" w:lineRule="auto"/>
        <w:contextualSpacing/>
        <w:rPr>
          <w:sz w:val="28"/>
          <w:szCs w:val="28"/>
        </w:rPr>
      </w:pPr>
    </w:p>
    <w:p w:rsidR="007E7709" w:rsidRPr="000F205D" w:rsidRDefault="007E7709" w:rsidP="007E7709">
      <w:pPr>
        <w:spacing w:after="0" w:line="240" w:lineRule="auto"/>
        <w:contextualSpacing/>
        <w:rPr>
          <w:sz w:val="28"/>
          <w:szCs w:val="28"/>
        </w:rPr>
      </w:pPr>
      <w:r w:rsidRPr="000F205D">
        <w:rPr>
          <w:sz w:val="28"/>
          <w:szCs w:val="28"/>
        </w:rPr>
        <w:t>Протокол заседания                                            Заместитель директора по УВР</w:t>
      </w:r>
    </w:p>
    <w:p w:rsidR="007E7709" w:rsidRPr="000F205D" w:rsidRDefault="007E7709" w:rsidP="00701548">
      <w:pPr>
        <w:spacing w:after="0" w:line="240" w:lineRule="auto"/>
        <w:contextualSpacing/>
        <w:rPr>
          <w:sz w:val="28"/>
          <w:szCs w:val="28"/>
        </w:rPr>
      </w:pPr>
      <w:r w:rsidRPr="000F205D">
        <w:rPr>
          <w:sz w:val="28"/>
          <w:szCs w:val="28"/>
        </w:rPr>
        <w:t xml:space="preserve">методического совета                                            </w:t>
      </w:r>
    </w:p>
    <w:p w:rsidR="007E7709" w:rsidRPr="000F205D" w:rsidRDefault="007E7709" w:rsidP="00701548">
      <w:pPr>
        <w:spacing w:after="0" w:line="240" w:lineRule="auto"/>
        <w:contextualSpacing/>
        <w:rPr>
          <w:sz w:val="28"/>
          <w:szCs w:val="28"/>
        </w:rPr>
      </w:pPr>
      <w:r w:rsidRPr="000F205D">
        <w:rPr>
          <w:sz w:val="28"/>
          <w:szCs w:val="28"/>
        </w:rPr>
        <w:t xml:space="preserve">                                                                               ______________</w:t>
      </w:r>
      <w:proofErr w:type="spellStart"/>
      <w:r w:rsidRPr="000F205D">
        <w:rPr>
          <w:sz w:val="28"/>
          <w:szCs w:val="28"/>
        </w:rPr>
        <w:t>С.Ю.Богдан</w:t>
      </w:r>
      <w:proofErr w:type="spellEnd"/>
    </w:p>
    <w:p w:rsidR="007E7709" w:rsidRPr="000F205D" w:rsidRDefault="007E7709" w:rsidP="00701548">
      <w:pPr>
        <w:spacing w:after="0" w:line="240" w:lineRule="auto"/>
        <w:contextualSpacing/>
        <w:rPr>
          <w:sz w:val="28"/>
          <w:szCs w:val="28"/>
        </w:rPr>
      </w:pPr>
      <w:r w:rsidRPr="000F205D">
        <w:rPr>
          <w:sz w:val="28"/>
          <w:szCs w:val="28"/>
        </w:rPr>
        <w:t>МБОУ СОШ №50</w:t>
      </w:r>
    </w:p>
    <w:p w:rsidR="007E7709" w:rsidRPr="000F205D" w:rsidRDefault="00A73725" w:rsidP="00701548">
      <w:pPr>
        <w:spacing w:after="0" w:line="240" w:lineRule="auto"/>
        <w:contextualSpacing/>
        <w:rPr>
          <w:sz w:val="28"/>
          <w:szCs w:val="28"/>
        </w:rPr>
      </w:pPr>
      <w:r w:rsidRPr="000F205D">
        <w:rPr>
          <w:sz w:val="28"/>
          <w:szCs w:val="28"/>
        </w:rPr>
        <w:t>от ________2019</w:t>
      </w:r>
      <w:r w:rsidR="007E7709" w:rsidRPr="000F205D">
        <w:rPr>
          <w:sz w:val="28"/>
          <w:szCs w:val="28"/>
        </w:rPr>
        <w:t xml:space="preserve"> года № ____                             </w:t>
      </w:r>
      <w:r w:rsidRPr="000F205D">
        <w:rPr>
          <w:sz w:val="28"/>
          <w:szCs w:val="28"/>
        </w:rPr>
        <w:t>__________________2019</w:t>
      </w:r>
      <w:r w:rsidR="007E7709" w:rsidRPr="000F205D">
        <w:rPr>
          <w:sz w:val="28"/>
          <w:szCs w:val="28"/>
        </w:rPr>
        <w:t xml:space="preserve"> года</w:t>
      </w:r>
    </w:p>
    <w:p w:rsidR="007E7709" w:rsidRPr="000F205D" w:rsidRDefault="007E7709" w:rsidP="00701548">
      <w:pPr>
        <w:spacing w:after="0" w:line="240" w:lineRule="auto"/>
        <w:contextualSpacing/>
        <w:rPr>
          <w:sz w:val="28"/>
          <w:szCs w:val="28"/>
        </w:rPr>
      </w:pPr>
    </w:p>
    <w:p w:rsidR="007E7709" w:rsidRPr="000F205D" w:rsidRDefault="007E7709" w:rsidP="00701548">
      <w:pPr>
        <w:spacing w:after="0" w:line="240" w:lineRule="auto"/>
        <w:contextualSpacing/>
        <w:rPr>
          <w:sz w:val="28"/>
          <w:szCs w:val="28"/>
        </w:rPr>
      </w:pPr>
      <w:r w:rsidRPr="000F205D">
        <w:rPr>
          <w:sz w:val="28"/>
          <w:szCs w:val="28"/>
        </w:rPr>
        <w:t>______________</w:t>
      </w:r>
      <w:proofErr w:type="spellStart"/>
      <w:r w:rsidRPr="000F205D">
        <w:rPr>
          <w:sz w:val="28"/>
          <w:szCs w:val="28"/>
        </w:rPr>
        <w:t>С.Ю.Богдан</w:t>
      </w:r>
      <w:proofErr w:type="spellEnd"/>
    </w:p>
    <w:p w:rsidR="007E7709" w:rsidRPr="000F205D" w:rsidRDefault="007E7709" w:rsidP="00701548">
      <w:pPr>
        <w:spacing w:line="240" w:lineRule="auto"/>
        <w:rPr>
          <w:sz w:val="28"/>
          <w:szCs w:val="28"/>
        </w:rPr>
      </w:pPr>
    </w:p>
    <w:p w:rsidR="007E7709" w:rsidRPr="000F205D" w:rsidRDefault="007E7709" w:rsidP="007E7709">
      <w:pPr>
        <w:rPr>
          <w:sz w:val="28"/>
          <w:szCs w:val="28"/>
        </w:rPr>
      </w:pPr>
    </w:p>
    <w:p w:rsidR="009052A6" w:rsidRPr="000F205D" w:rsidRDefault="009052A6" w:rsidP="001542F1">
      <w:pPr>
        <w:pStyle w:val="a3"/>
        <w:rPr>
          <w:sz w:val="28"/>
          <w:szCs w:val="28"/>
        </w:rPr>
      </w:pPr>
    </w:p>
    <w:p w:rsidR="009052A6" w:rsidRPr="000F205D" w:rsidRDefault="009052A6" w:rsidP="001542F1">
      <w:pPr>
        <w:pStyle w:val="a3"/>
        <w:rPr>
          <w:sz w:val="28"/>
          <w:szCs w:val="28"/>
        </w:rPr>
      </w:pPr>
    </w:p>
    <w:p w:rsidR="00456C6F" w:rsidRPr="000F205D" w:rsidRDefault="00456C6F">
      <w:pPr>
        <w:rPr>
          <w:sz w:val="28"/>
          <w:szCs w:val="28"/>
        </w:rPr>
      </w:pPr>
    </w:p>
    <w:sectPr w:rsidR="00456C6F" w:rsidRPr="000F205D" w:rsidSect="000A33A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E6" w:rsidRDefault="00A135E6" w:rsidP="000A33AC">
      <w:pPr>
        <w:spacing w:after="0" w:line="240" w:lineRule="auto"/>
      </w:pPr>
      <w:r>
        <w:separator/>
      </w:r>
    </w:p>
  </w:endnote>
  <w:endnote w:type="continuationSeparator" w:id="0">
    <w:p w:rsidR="00A135E6" w:rsidRDefault="00A135E6" w:rsidP="000A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66784"/>
      <w:docPartObj>
        <w:docPartGallery w:val="Page Numbers (Bottom of Page)"/>
        <w:docPartUnique/>
      </w:docPartObj>
    </w:sdtPr>
    <w:sdtEndPr/>
    <w:sdtContent>
      <w:p w:rsidR="00163136" w:rsidRDefault="00163136">
        <w:pPr>
          <w:pStyle w:val="a8"/>
          <w:jc w:val="right"/>
        </w:pPr>
        <w:r>
          <w:fldChar w:fldCharType="begin"/>
        </w:r>
        <w:r>
          <w:instrText>PAGE   \* MERGEFORMAT</w:instrText>
        </w:r>
        <w:r>
          <w:fldChar w:fldCharType="separate"/>
        </w:r>
        <w:r w:rsidR="00A95873">
          <w:rPr>
            <w:noProof/>
          </w:rPr>
          <w:t>10</w:t>
        </w:r>
        <w:r>
          <w:fldChar w:fldCharType="end"/>
        </w:r>
      </w:p>
    </w:sdtContent>
  </w:sdt>
  <w:p w:rsidR="00163136" w:rsidRDefault="001631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E6" w:rsidRDefault="00A135E6" w:rsidP="000A33AC">
      <w:pPr>
        <w:spacing w:after="0" w:line="240" w:lineRule="auto"/>
      </w:pPr>
      <w:r>
        <w:separator/>
      </w:r>
    </w:p>
  </w:footnote>
  <w:footnote w:type="continuationSeparator" w:id="0">
    <w:p w:rsidR="00A135E6" w:rsidRDefault="00A135E6" w:rsidP="000A3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AB1"/>
    <w:multiLevelType w:val="hybridMultilevel"/>
    <w:tmpl w:val="06263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E4F02"/>
    <w:multiLevelType w:val="multilevel"/>
    <w:tmpl w:val="A23A2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6052A69"/>
    <w:multiLevelType w:val="hybridMultilevel"/>
    <w:tmpl w:val="651A1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496CB7"/>
    <w:multiLevelType w:val="hybridMultilevel"/>
    <w:tmpl w:val="CF06D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3BE43A4"/>
    <w:multiLevelType w:val="hybridMultilevel"/>
    <w:tmpl w:val="5C36EBDA"/>
    <w:lvl w:ilvl="0" w:tplc="00005F9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5BC2289"/>
    <w:multiLevelType w:val="multilevel"/>
    <w:tmpl w:val="37923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21530"/>
    <w:multiLevelType w:val="multilevel"/>
    <w:tmpl w:val="126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93F3B"/>
    <w:multiLevelType w:val="multilevel"/>
    <w:tmpl w:val="D3E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11"/>
    <w:rsid w:val="00081701"/>
    <w:rsid w:val="000A33AC"/>
    <w:rsid w:val="000F205D"/>
    <w:rsid w:val="001542F1"/>
    <w:rsid w:val="00163136"/>
    <w:rsid w:val="00184EBE"/>
    <w:rsid w:val="001F4F12"/>
    <w:rsid w:val="0027734C"/>
    <w:rsid w:val="002923FD"/>
    <w:rsid w:val="002E55B8"/>
    <w:rsid w:val="00456C6F"/>
    <w:rsid w:val="00530823"/>
    <w:rsid w:val="0054160B"/>
    <w:rsid w:val="00581D75"/>
    <w:rsid w:val="00597E57"/>
    <w:rsid w:val="005A1F48"/>
    <w:rsid w:val="006E53DE"/>
    <w:rsid w:val="00701548"/>
    <w:rsid w:val="007E7709"/>
    <w:rsid w:val="0084069B"/>
    <w:rsid w:val="008E2CE7"/>
    <w:rsid w:val="009052A6"/>
    <w:rsid w:val="009C4011"/>
    <w:rsid w:val="009D2CCF"/>
    <w:rsid w:val="00A10932"/>
    <w:rsid w:val="00A135E6"/>
    <w:rsid w:val="00A73725"/>
    <w:rsid w:val="00A95873"/>
    <w:rsid w:val="00B97D21"/>
    <w:rsid w:val="00BC32DB"/>
    <w:rsid w:val="00C06A11"/>
    <w:rsid w:val="00D01203"/>
    <w:rsid w:val="00D119EC"/>
    <w:rsid w:val="00DE4537"/>
    <w:rsid w:val="00F44387"/>
    <w:rsid w:val="00F74A5C"/>
    <w:rsid w:val="00F9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F1"/>
    <w:pPr>
      <w:spacing w:after="200" w:line="276" w:lineRule="auto"/>
    </w:pPr>
    <w:rPr>
      <w:rFonts w:ascii="Times New Roman" w:eastAsiaTheme="minorEastAsia" w:hAnsi="Times New Roman" w:cs="Times New Roman"/>
      <w:color w:val="000000" w:themeColor="text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542F1"/>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4">
    <w:name w:val="Без интервала Знак"/>
    <w:aliases w:val="основа Знак"/>
    <w:link w:val="a3"/>
    <w:uiPriority w:val="1"/>
    <w:rsid w:val="001542F1"/>
    <w:rPr>
      <w:rFonts w:ascii="Times New Roman" w:eastAsiaTheme="minorEastAsia" w:hAnsi="Times New Roman" w:cs="Times New Roman"/>
      <w:color w:val="000000" w:themeColor="text1"/>
      <w:sz w:val="18"/>
      <w:szCs w:val="18"/>
      <w:lang w:eastAsia="ru-RU"/>
    </w:rPr>
  </w:style>
  <w:style w:type="table" w:styleId="a5">
    <w:name w:val="Table Grid"/>
    <w:basedOn w:val="a1"/>
    <w:uiPriority w:val="39"/>
    <w:rsid w:val="0090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E7709"/>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paragraph" w:styleId="a6">
    <w:name w:val="header"/>
    <w:basedOn w:val="a"/>
    <w:link w:val="a7"/>
    <w:uiPriority w:val="99"/>
    <w:unhideWhenUsed/>
    <w:rsid w:val="000A3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33AC"/>
    <w:rPr>
      <w:rFonts w:ascii="Times New Roman" w:eastAsiaTheme="minorEastAsia" w:hAnsi="Times New Roman" w:cs="Times New Roman"/>
      <w:color w:val="000000" w:themeColor="text1"/>
      <w:sz w:val="18"/>
      <w:szCs w:val="18"/>
      <w:lang w:eastAsia="ru-RU"/>
    </w:rPr>
  </w:style>
  <w:style w:type="paragraph" w:styleId="a8">
    <w:name w:val="footer"/>
    <w:basedOn w:val="a"/>
    <w:link w:val="a9"/>
    <w:uiPriority w:val="99"/>
    <w:unhideWhenUsed/>
    <w:rsid w:val="000A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3AC"/>
    <w:rPr>
      <w:rFonts w:ascii="Times New Roman" w:eastAsiaTheme="minorEastAsia" w:hAnsi="Times New Roman" w:cs="Times New Roman"/>
      <w:color w:val="000000" w:themeColor="text1"/>
      <w:sz w:val="18"/>
      <w:szCs w:val="18"/>
      <w:lang w:eastAsia="ru-RU"/>
    </w:rPr>
  </w:style>
  <w:style w:type="paragraph" w:styleId="aa">
    <w:name w:val="List Paragraph"/>
    <w:basedOn w:val="a"/>
    <w:uiPriority w:val="34"/>
    <w:qFormat/>
    <w:rsid w:val="00163136"/>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F1"/>
    <w:pPr>
      <w:spacing w:after="200" w:line="276" w:lineRule="auto"/>
    </w:pPr>
    <w:rPr>
      <w:rFonts w:ascii="Times New Roman" w:eastAsiaTheme="minorEastAsia" w:hAnsi="Times New Roman" w:cs="Times New Roman"/>
      <w:color w:val="000000" w:themeColor="text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542F1"/>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4">
    <w:name w:val="Без интервала Знак"/>
    <w:aliases w:val="основа Знак"/>
    <w:link w:val="a3"/>
    <w:uiPriority w:val="1"/>
    <w:rsid w:val="001542F1"/>
    <w:rPr>
      <w:rFonts w:ascii="Times New Roman" w:eastAsiaTheme="minorEastAsia" w:hAnsi="Times New Roman" w:cs="Times New Roman"/>
      <w:color w:val="000000" w:themeColor="text1"/>
      <w:sz w:val="18"/>
      <w:szCs w:val="18"/>
      <w:lang w:eastAsia="ru-RU"/>
    </w:rPr>
  </w:style>
  <w:style w:type="table" w:styleId="a5">
    <w:name w:val="Table Grid"/>
    <w:basedOn w:val="a1"/>
    <w:uiPriority w:val="39"/>
    <w:rsid w:val="0090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E7709"/>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paragraph" w:styleId="a6">
    <w:name w:val="header"/>
    <w:basedOn w:val="a"/>
    <w:link w:val="a7"/>
    <w:uiPriority w:val="99"/>
    <w:unhideWhenUsed/>
    <w:rsid w:val="000A3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33AC"/>
    <w:rPr>
      <w:rFonts w:ascii="Times New Roman" w:eastAsiaTheme="minorEastAsia" w:hAnsi="Times New Roman" w:cs="Times New Roman"/>
      <w:color w:val="000000" w:themeColor="text1"/>
      <w:sz w:val="18"/>
      <w:szCs w:val="18"/>
      <w:lang w:eastAsia="ru-RU"/>
    </w:rPr>
  </w:style>
  <w:style w:type="paragraph" w:styleId="a8">
    <w:name w:val="footer"/>
    <w:basedOn w:val="a"/>
    <w:link w:val="a9"/>
    <w:uiPriority w:val="99"/>
    <w:unhideWhenUsed/>
    <w:rsid w:val="000A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3AC"/>
    <w:rPr>
      <w:rFonts w:ascii="Times New Roman" w:eastAsiaTheme="minorEastAsia" w:hAnsi="Times New Roman" w:cs="Times New Roman"/>
      <w:color w:val="000000" w:themeColor="text1"/>
      <w:sz w:val="18"/>
      <w:szCs w:val="18"/>
      <w:lang w:eastAsia="ru-RU"/>
    </w:rPr>
  </w:style>
  <w:style w:type="paragraph" w:styleId="aa">
    <w:name w:val="List Paragraph"/>
    <w:basedOn w:val="a"/>
    <w:uiPriority w:val="34"/>
    <w:qFormat/>
    <w:rsid w:val="00163136"/>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79F2-80C0-4C34-A32E-C42F1C77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2019-10-03T22:11:00Z</cp:lastPrinted>
  <dcterms:created xsi:type="dcterms:W3CDTF">2018-06-17T15:25:00Z</dcterms:created>
  <dcterms:modified xsi:type="dcterms:W3CDTF">2019-10-03T22:18:00Z</dcterms:modified>
</cp:coreProperties>
</file>