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75" w:rsidRPr="0033766A" w:rsidRDefault="00CB1F75" w:rsidP="00CB1F75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pacing w:val="20"/>
          <w:kern w:val="28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2F93235E" wp14:editId="3AC0A4AA">
            <wp:simplePos x="0" y="0"/>
            <wp:positionH relativeFrom="column">
              <wp:posOffset>-500966</wp:posOffset>
            </wp:positionH>
            <wp:positionV relativeFrom="paragraph">
              <wp:posOffset>-123874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6A"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CB1F75" w:rsidRPr="0033766A" w:rsidRDefault="00CB1F75" w:rsidP="00CB1F75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CB1F75" w:rsidRPr="0033766A" w:rsidRDefault="00CB1F75" w:rsidP="00CB1F75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CB1F75" w:rsidRPr="0033766A" w:rsidRDefault="00CB1F75" w:rsidP="00CB1F75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B1F75" w:rsidRPr="0033766A" w:rsidRDefault="00CB1F75" w:rsidP="00CB1F75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.Ш</w:t>
      </w:r>
      <w:proofErr w:type="gram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ахты</w:t>
      </w:r>
      <w:proofErr w:type="spell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CB1F75" w:rsidRPr="0033766A" w:rsidRDefault="00CB1F75" w:rsidP="00CB1F75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CB1F75" w:rsidRPr="0033766A" w:rsidRDefault="00CB1F75" w:rsidP="00CB1F75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F75" w:rsidRPr="0033766A" w:rsidRDefault="00CB1F75" w:rsidP="00CB1F7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tbl>
      <w:tblPr>
        <w:tblpPr w:leftFromText="180" w:rightFromText="180" w:vertAnchor="text" w:horzAnchor="margin" w:tblpY="231"/>
        <w:tblW w:w="0" w:type="auto"/>
        <w:tblLook w:val="01E0" w:firstRow="1" w:lastRow="1" w:firstColumn="1" w:lastColumn="1" w:noHBand="0" w:noVBand="0"/>
      </w:tblPr>
      <w:tblGrid>
        <w:gridCol w:w="2982"/>
        <w:gridCol w:w="2144"/>
        <w:gridCol w:w="4445"/>
      </w:tblGrid>
      <w:tr w:rsidR="00CB1F75" w:rsidRPr="0033766A" w:rsidTr="00780186">
        <w:tc>
          <w:tcPr>
            <w:tcW w:w="2982" w:type="dxa"/>
          </w:tcPr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D063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_________2019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F75" w:rsidRPr="0033766A" w:rsidRDefault="00CB1F75" w:rsidP="007801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B1F75" w:rsidRPr="0033766A" w:rsidRDefault="00CB1F75" w:rsidP="007801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1F75" w:rsidRPr="0033766A" w:rsidRDefault="00CB1F75" w:rsidP="00CB1F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766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75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1F75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F75" w:rsidRPr="0033766A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B1F75" w:rsidRPr="0033766A" w:rsidTr="00780186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F75" w:rsidRPr="00477740" w:rsidRDefault="00B20EC1" w:rsidP="00B20E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общее</w:t>
            </w:r>
            <w:r w:rsidR="00CB1F75" w:rsidRPr="00477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766A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CB1F75" w:rsidRPr="0033766A" w:rsidRDefault="00CB1F75" w:rsidP="00CB1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B1F75" w:rsidRPr="0033766A" w:rsidRDefault="00CB1F75" w:rsidP="00CB1F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рассчитана </w:t>
      </w:r>
      <w:proofErr w:type="gramStart"/>
      <w:r w:rsidRPr="003376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C629CD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часа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F75" w:rsidRPr="0033766A" w:rsidRDefault="00CB1F75" w:rsidP="00CB1F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ном, </w:t>
      </w:r>
      <w:r w:rsidR="00D06358">
        <w:rPr>
          <w:rFonts w:ascii="Times New Roman" w:eastAsia="Times New Roman" w:hAnsi="Times New Roman" w:cs="Times New Roman"/>
          <w:sz w:val="28"/>
          <w:szCs w:val="28"/>
        </w:rPr>
        <w:t>расписанием занятий на 2019-2020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CB1F75" w:rsidRPr="0033766A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F75" w:rsidRPr="0033766A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>Передера</w:t>
      </w:r>
      <w:proofErr w:type="spellEnd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CB1F75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F75" w:rsidRPr="009B361D" w:rsidRDefault="00CB1F75" w:rsidP="00CB1F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1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CB1F75" w:rsidRPr="009B361D" w:rsidRDefault="00CB1F75" w:rsidP="00CB1F75">
      <w:pPr>
        <w:pStyle w:val="a3"/>
        <w:rPr>
          <w:rFonts w:ascii="Times New Roman" w:hAnsi="Times New Roman"/>
          <w:sz w:val="28"/>
          <w:szCs w:val="28"/>
        </w:rPr>
      </w:pPr>
      <w:r w:rsidRPr="009B361D">
        <w:rPr>
          <w:rFonts w:ascii="Times New Roman" w:hAnsi="Times New Roman"/>
          <w:sz w:val="28"/>
          <w:szCs w:val="24"/>
        </w:rPr>
        <w:t xml:space="preserve">- 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CB1F75" w:rsidRPr="009B361D" w:rsidRDefault="00CB1F75" w:rsidP="00CB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B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CB1F75" w:rsidRPr="00772707" w:rsidRDefault="00CB1F75" w:rsidP="00CB1F75">
      <w:pPr>
        <w:ind w:left="330" w:right="-44"/>
        <w:rPr>
          <w:rFonts w:ascii="Times New Roman" w:hAnsi="Times New Roman" w:cs="Times New Roman"/>
          <w:sz w:val="28"/>
          <w:szCs w:val="28"/>
        </w:rPr>
      </w:pPr>
      <w:r w:rsidRPr="00772707">
        <w:rPr>
          <w:rFonts w:ascii="Times New Roman" w:hAnsi="Times New Roman"/>
          <w:sz w:val="28"/>
          <w:szCs w:val="28"/>
        </w:rPr>
        <w:t xml:space="preserve">- программы основного общего образования по географии 5-9 классы. Авторы И.И. Баринова, В.П. Дронов, И. В. </w:t>
      </w:r>
      <w:proofErr w:type="spellStart"/>
      <w:r w:rsidRPr="00772707">
        <w:rPr>
          <w:rFonts w:ascii="Times New Roman" w:hAnsi="Times New Roman"/>
          <w:sz w:val="28"/>
          <w:szCs w:val="28"/>
        </w:rPr>
        <w:t>Душина</w:t>
      </w:r>
      <w:proofErr w:type="spellEnd"/>
      <w:r w:rsidRPr="00772707">
        <w:rPr>
          <w:rFonts w:ascii="Times New Roman" w:hAnsi="Times New Roman"/>
          <w:sz w:val="28"/>
          <w:szCs w:val="28"/>
        </w:rPr>
        <w:t>, В.И. Сиротин.</w:t>
      </w:r>
      <w:r w:rsidRPr="00772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«География материков и океанов», авторы:  </w:t>
      </w:r>
      <w:proofErr w:type="spellStart"/>
      <w:r w:rsidRPr="007727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В.А.Коринская</w:t>
      </w:r>
      <w:proofErr w:type="spellEnd"/>
      <w:r w:rsidRPr="0077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7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Pr="0077270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772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2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7"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 w:rsidRPr="00772707">
        <w:rPr>
          <w:rFonts w:ascii="Times New Roman" w:hAnsi="Times New Roman" w:cs="Times New Roman"/>
          <w:sz w:val="28"/>
          <w:szCs w:val="28"/>
        </w:rPr>
        <w:t>, М.: «Дрофа»</w:t>
      </w:r>
    </w:p>
    <w:p w:rsidR="00CB1F75" w:rsidRDefault="00CB1F75" w:rsidP="00CB1F7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F75" w:rsidRDefault="00CB1F75" w:rsidP="00CB1F75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F75" w:rsidRPr="00CB1F75" w:rsidRDefault="00D06358" w:rsidP="00CB1F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="00CB1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A05F36" w:rsidRDefault="00A05F36" w:rsidP="00A05F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1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F427B4" w:rsidRPr="00F427B4" w:rsidRDefault="00F427B4" w:rsidP="00F427B4">
      <w:pPr>
        <w:spacing w:after="0" w:line="240" w:lineRule="auto"/>
        <w:ind w:firstLine="3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2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овладение на уровне общего образования системой географических знаний и умений, навыками их применения в различных жизненных ситуациях;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r w:rsidRPr="00F427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патриотизм, любовь к своей местности, своему региону, своей стране;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умение организовывать свою деятельность;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определять её  цели и задачи;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выбирать средства   и применять их на практике;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оценивать достигнутые результаты.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27B4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F427B4" w:rsidRPr="00F427B4" w:rsidRDefault="00F427B4" w:rsidP="0078018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7B4">
        <w:rPr>
          <w:rFonts w:ascii="Times New Roman" w:eastAsia="Calibri" w:hAnsi="Times New Roman" w:cs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05938" w:rsidRPr="00D05938" w:rsidRDefault="00297307" w:rsidP="00D0593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593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</w:t>
      </w:r>
      <w:proofErr w:type="gramStart"/>
      <w:r w:rsidRPr="00D059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F427B4" w:rsidRPr="00D0593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proofErr w:type="gramEnd"/>
      <w:r w:rsidR="00D05938" w:rsidRPr="00D05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20EC1" w:rsidRPr="00B20EC1" w:rsidRDefault="00B20EC1" w:rsidP="00B20EC1">
      <w:pPr>
        <w:pStyle w:val="a3"/>
        <w:rPr>
          <w:rFonts w:ascii="Times New Roman" w:hAnsi="Times New Roman"/>
          <w:b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-использовать различные источники географической информации (картографические</w:t>
      </w:r>
      <w:proofErr w:type="gramStart"/>
      <w:r w:rsidRPr="00B20EC1">
        <w:rPr>
          <w:rFonts w:ascii="Times New Roman" w:hAnsi="Times New Roman"/>
          <w:sz w:val="28"/>
          <w:szCs w:val="28"/>
        </w:rPr>
        <w:t>,с</w:t>
      </w:r>
      <w:proofErr w:type="gramEnd"/>
      <w:r w:rsidRPr="00B20EC1">
        <w:rPr>
          <w:rFonts w:ascii="Times New Roman" w:hAnsi="Times New Roman"/>
          <w:sz w:val="28"/>
          <w:szCs w:val="28"/>
        </w:rPr>
        <w:t>татистические,текстовые,фотоизображения,компьютерн</w:t>
      </w:r>
      <w:r w:rsidRPr="00B20EC1">
        <w:rPr>
          <w:rFonts w:ascii="Times New Roman" w:hAnsi="Times New Roman"/>
          <w:sz w:val="28"/>
          <w:szCs w:val="28"/>
        </w:rPr>
        <w:lastRenderedPageBreak/>
        <w:t>ые базы данных) для поиска и извлечения информации, для решения учебных и практико-ориентированных задач;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-анализировать, обобщать географическую информацию;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-находить и формулировать по результатам наблюдений зависимости и закономерности;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20EC1" w:rsidRPr="00B20EC1" w:rsidRDefault="00B20EC1" w:rsidP="00B20EC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B20EC1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B20EC1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-</w:t>
      </w:r>
      <w:r w:rsidRPr="00B20EC1">
        <w:rPr>
          <w:rFonts w:ascii="Times New Roman" w:hAnsi="Times New Roman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-читать космические снимки и аэрофотоснимки, планы местности и географические карты;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-строить простые планы местности;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-создавать простейшие географические карты различного содержания;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-моделировать географические объекты и явления при помощи компьютерных программ.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-</w:t>
      </w:r>
      <w:r w:rsidRPr="00B20EC1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-сравнивать особенности природы и населения, материальной и духовной культуры регионов и отдельных стран;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-оценивать особенности взаимодействия природы и общества в пределах отдельных территорий;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-описывать на карте положение и взаиморасположение географических объектов;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-объяснять особенности компонентов природы отдельных территорий;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b/>
          <w:sz w:val="28"/>
          <w:szCs w:val="28"/>
        </w:rPr>
        <w:t>-</w:t>
      </w:r>
      <w:r w:rsidRPr="00B20EC1">
        <w:rPr>
          <w:rFonts w:ascii="Times New Roman" w:hAnsi="Times New Roman"/>
          <w:sz w:val="28"/>
          <w:szCs w:val="28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-сопоставлять существующие в науке точки зрения о причинах происходящих глобальных изменений климата;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-оценивать положительные и негативные последствия глобальных изменений климата для отдельных регионов страны;</w:t>
      </w:r>
    </w:p>
    <w:p w:rsidR="00B20EC1" w:rsidRPr="00B20EC1" w:rsidRDefault="00B20EC1" w:rsidP="00B20EC1">
      <w:pPr>
        <w:pStyle w:val="a3"/>
        <w:rPr>
          <w:rFonts w:ascii="Times New Roman" w:hAnsi="Times New Roman"/>
          <w:sz w:val="28"/>
          <w:szCs w:val="28"/>
        </w:rPr>
      </w:pPr>
      <w:r w:rsidRPr="00B20EC1">
        <w:rPr>
          <w:rFonts w:ascii="Times New Roman" w:hAnsi="Times New Roman"/>
          <w:sz w:val="28"/>
          <w:szCs w:val="28"/>
        </w:rPr>
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B20EC1" w:rsidRPr="00B20EC1" w:rsidRDefault="00B20EC1" w:rsidP="00A11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27B4" w:rsidRPr="00A11549" w:rsidRDefault="00A11549" w:rsidP="00A11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</w:t>
      </w:r>
      <w:r w:rsidRPr="00683B68">
        <w:rPr>
          <w:rFonts w:ascii="Times New Roman" w:hAnsi="Times New Roman" w:cs="Times New Roman"/>
          <w:sz w:val="28"/>
          <w:szCs w:val="28"/>
        </w:rPr>
        <w:t xml:space="preserve"> </w:t>
      </w:r>
      <w:r w:rsidRPr="00683B68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Что изучают в курсе географии материков и океанов?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Материки и острова, части света.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люди открывали и изучали Землю. Основные этапы накопления знаний о Земле.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географической информации. Карта - </w:t>
      </w:r>
      <w:r w:rsidRPr="00683B68">
        <w:rPr>
          <w:rFonts w:ascii="Times New Roman" w:hAnsi="Times New Roman" w:cs="Times New Roman"/>
          <w:sz w:val="28"/>
          <w:szCs w:val="28"/>
        </w:rPr>
        <w:t>Карта - особый источник географических знаний. Географические методы изучения окружающей среды. Виды карт. Различие географических карт по охвату территории и масштабу. Различие карт по содержанию. Методы географиче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3B68">
        <w:rPr>
          <w:rFonts w:ascii="Times New Roman" w:hAnsi="Times New Roman" w:cs="Times New Roman"/>
          <w:sz w:val="28"/>
          <w:szCs w:val="28"/>
        </w:rPr>
        <w:t>ких исследований.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 1. </w:t>
      </w:r>
      <w:r w:rsidRPr="00683B68">
        <w:rPr>
          <w:rFonts w:ascii="Times New Roman" w:hAnsi="Times New Roman" w:cs="Times New Roman"/>
          <w:sz w:val="28"/>
          <w:szCs w:val="28"/>
        </w:rPr>
        <w:t>Группировка карт учебника и атласа по разным признакам.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i/>
          <w:sz w:val="28"/>
          <w:szCs w:val="28"/>
        </w:rPr>
        <w:t>П</w:t>
      </w:r>
      <w:r w:rsidR="001539ED">
        <w:rPr>
          <w:rFonts w:ascii="Times New Roman" w:hAnsi="Times New Roman" w:cs="Times New Roman"/>
          <w:i/>
          <w:sz w:val="28"/>
          <w:szCs w:val="28"/>
        </w:rPr>
        <w:t>ланируемые п</w:t>
      </w:r>
      <w:r w:rsidRPr="003E5076">
        <w:rPr>
          <w:rFonts w:ascii="Times New Roman" w:hAnsi="Times New Roman" w:cs="Times New Roman"/>
          <w:i/>
          <w:sz w:val="28"/>
          <w:szCs w:val="28"/>
        </w:rPr>
        <w:t>редметные результаты обучения</w:t>
      </w:r>
      <w:r w:rsidRPr="003E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EE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9ED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CB77E5" w:rsidRPr="001539ED">
        <w:rPr>
          <w:rFonts w:ascii="Times New Roman" w:hAnsi="Times New Roman" w:cs="Times New Roman"/>
          <w:sz w:val="28"/>
          <w:szCs w:val="28"/>
          <w:u w:val="single"/>
        </w:rPr>
        <w:t>чащийся</w:t>
      </w:r>
      <w:proofErr w:type="spellEnd"/>
      <w:r w:rsidRPr="001539ED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="00CB77E5" w:rsidRPr="001539E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B77E5" w:rsidRPr="00CB77E5">
        <w:rPr>
          <w:rFonts w:ascii="Times New Roman" w:hAnsi="Times New Roman" w:cs="Times New Roman"/>
          <w:sz w:val="28"/>
          <w:szCs w:val="28"/>
        </w:rPr>
        <w:t xml:space="preserve"> показывать материки и части света;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86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ED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77E5" w:rsidRPr="00CB77E5">
        <w:rPr>
          <w:rFonts w:ascii="Times New Roman" w:hAnsi="Times New Roman" w:cs="Times New Roman"/>
          <w:sz w:val="28"/>
          <w:szCs w:val="28"/>
        </w:rPr>
        <w:t xml:space="preserve"> приводить примеры </w:t>
      </w:r>
      <w:r w:rsidR="00CB77E5">
        <w:rPr>
          <w:rFonts w:ascii="Times New Roman" w:hAnsi="Times New Roman" w:cs="Times New Roman"/>
          <w:sz w:val="28"/>
          <w:szCs w:val="28"/>
        </w:rPr>
        <w:t>материковых, вулканических, ко</w:t>
      </w:r>
      <w:r w:rsidR="00CB77E5" w:rsidRPr="00CB77E5">
        <w:rPr>
          <w:rFonts w:ascii="Times New Roman" w:hAnsi="Times New Roman" w:cs="Times New Roman"/>
          <w:sz w:val="28"/>
          <w:szCs w:val="28"/>
        </w:rPr>
        <w:t>ралловых островов; давать характеристику карты; читать и анализировать карту.</w:t>
      </w:r>
    </w:p>
    <w:p w:rsidR="00F427B4" w:rsidRPr="00683B68" w:rsidRDefault="00780186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7E5" w:rsidRPr="00683B68">
        <w:rPr>
          <w:rFonts w:ascii="Times New Roman" w:hAnsi="Times New Roman" w:cs="Times New Roman"/>
          <w:sz w:val="28"/>
          <w:szCs w:val="28"/>
        </w:rPr>
        <w:t xml:space="preserve"> </w:t>
      </w:r>
      <w:r w:rsidR="00F427B4" w:rsidRPr="00683B68">
        <w:rPr>
          <w:rFonts w:ascii="Times New Roman" w:hAnsi="Times New Roman" w:cs="Times New Roman"/>
          <w:sz w:val="28"/>
          <w:szCs w:val="28"/>
        </w:rPr>
        <w:t>ТЕМА:</w:t>
      </w:r>
      <w:r w:rsidR="00F427B4" w:rsidRPr="00683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7B4" w:rsidRPr="00683B68">
        <w:rPr>
          <w:rFonts w:ascii="Times New Roman" w:hAnsi="Times New Roman" w:cs="Times New Roman"/>
          <w:b/>
          <w:sz w:val="28"/>
          <w:szCs w:val="28"/>
        </w:rPr>
        <w:t>Главны</w:t>
      </w:r>
      <w:r w:rsidR="00CB77E5">
        <w:rPr>
          <w:rFonts w:ascii="Times New Roman" w:hAnsi="Times New Roman" w:cs="Times New Roman"/>
          <w:b/>
          <w:sz w:val="28"/>
          <w:szCs w:val="28"/>
        </w:rPr>
        <w:t xml:space="preserve">е особенности природы Земли </w:t>
      </w:r>
    </w:p>
    <w:p w:rsidR="00F427B4" w:rsidRPr="00683B68" w:rsidRDefault="00F35177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Литосфера и рельеф Земли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Взаимодействие внутренних и внешних сил – основная причина разнообразия рельефа. Размещение крупных форм рельефа  на поверхности Земли.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№2:</w:t>
      </w:r>
      <w:r w:rsidRPr="00683B68">
        <w:rPr>
          <w:rFonts w:ascii="Times New Roman" w:hAnsi="Times New Roman" w:cs="Times New Roman"/>
          <w:sz w:val="28"/>
          <w:szCs w:val="28"/>
        </w:rPr>
        <w:t>Сравнение рельефа двух материков, выявление причин сходства и различий (по выбору)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Атмосфера и климаты </w:t>
      </w:r>
      <w:r w:rsidR="00F3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Климатические карты. Распределение температуры воздуха и осадков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климатические пояса. Переходные климатические пояса.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Климатообразующие факторы.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№3: </w:t>
      </w:r>
      <w:r w:rsidRPr="00683B68">
        <w:rPr>
          <w:rFonts w:ascii="Times New Roman" w:hAnsi="Times New Roman" w:cs="Times New Roman"/>
          <w:sz w:val="28"/>
          <w:szCs w:val="28"/>
        </w:rPr>
        <w:t>Характеристика климата по климатическим картам.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Гидросфера. Мировой океан – главная часть гидросферы </w:t>
      </w:r>
      <w:bookmarkStart w:id="0" w:name="_GoBack"/>
      <w:bookmarkEnd w:id="0"/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океана в жизни Земли, происхождение вод Мирового океана, свойства вод океана. Льды в океане, водные массы. Схема поверхностных течений.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морских организмов. Распространение жизни в океане. Взаимодействие океана с атмосферой и сушей.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Географическая оболочка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 оболочка Земли, ее строение и свойства. Круговорот веществ и энергии. Роль живых организмов в формировании природы.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Природные комплексы суши и океана. Разнообразие природных комплексов.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Земли. Широтная зональность и высотная поясность — важнейшие особенности природы Земли.</w:t>
      </w:r>
    </w:p>
    <w:p w:rsidR="00F427B4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№4: </w:t>
      </w:r>
      <w:r w:rsidRPr="00683B68">
        <w:rPr>
          <w:rFonts w:ascii="Times New Roman" w:hAnsi="Times New Roman" w:cs="Times New Roman"/>
          <w:sz w:val="28"/>
          <w:szCs w:val="28"/>
        </w:rPr>
        <w:t>Анализ карт антропогенных ландшафтов. Выявление материков с самыми большими ареалами таких ландшафтов.</w:t>
      </w:r>
    </w:p>
    <w:p w:rsidR="00F37EEE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i/>
          <w:sz w:val="28"/>
          <w:szCs w:val="28"/>
        </w:rPr>
        <w:t>П</w:t>
      </w:r>
      <w:r w:rsidR="001539ED">
        <w:rPr>
          <w:rFonts w:ascii="Times New Roman" w:hAnsi="Times New Roman" w:cs="Times New Roman"/>
          <w:i/>
          <w:sz w:val="28"/>
          <w:szCs w:val="28"/>
        </w:rPr>
        <w:t>ланируемые п</w:t>
      </w:r>
      <w:r w:rsidRPr="003E5076">
        <w:rPr>
          <w:rFonts w:ascii="Times New Roman" w:hAnsi="Times New Roman" w:cs="Times New Roman"/>
          <w:i/>
          <w:sz w:val="28"/>
          <w:szCs w:val="28"/>
        </w:rPr>
        <w:t>редметные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  <w:r w:rsidR="00F37EEE" w:rsidRPr="00F37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EE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 w:rsidR="003E5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называть и показывать на карте крупные </w:t>
      </w:r>
      <w:r>
        <w:rPr>
          <w:rFonts w:ascii="Times New Roman" w:hAnsi="Times New Roman" w:cs="Times New Roman"/>
          <w:sz w:val="28"/>
          <w:szCs w:val="28"/>
        </w:rPr>
        <w:t>формы рельефа;</w:t>
      </w:r>
      <w:r w:rsidRPr="00F37EEE">
        <w:rPr>
          <w:rFonts w:ascii="Times New Roman" w:hAnsi="Times New Roman" w:cs="Times New Roman"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>называть типы возду</w:t>
      </w:r>
      <w:r>
        <w:rPr>
          <w:rFonts w:ascii="Times New Roman" w:hAnsi="Times New Roman" w:cs="Times New Roman"/>
          <w:sz w:val="28"/>
          <w:szCs w:val="28"/>
        </w:rPr>
        <w:t>шных масс и некоторые их харак</w:t>
      </w:r>
      <w:r w:rsidRPr="003E5076">
        <w:rPr>
          <w:rFonts w:ascii="Times New Roman" w:hAnsi="Times New Roman" w:cs="Times New Roman"/>
          <w:sz w:val="28"/>
          <w:szCs w:val="28"/>
        </w:rPr>
        <w:t>теристики;</w:t>
      </w:r>
    </w:p>
    <w:p w:rsidR="003E5076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7E5">
        <w:rPr>
          <w:rFonts w:ascii="Times New Roman" w:hAnsi="Times New Roman" w:cs="Times New Roman"/>
          <w:sz w:val="28"/>
          <w:szCs w:val="28"/>
        </w:rPr>
        <w:t xml:space="preserve"> 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 объяснять зависимость крупных форм рельефа от строения земной коры; </w:t>
      </w:r>
      <w:r w:rsidRPr="003E5076">
        <w:rPr>
          <w:rFonts w:ascii="Times New Roman" w:hAnsi="Times New Roman" w:cs="Times New Roman"/>
          <w:sz w:val="28"/>
          <w:szCs w:val="28"/>
        </w:rPr>
        <w:t xml:space="preserve">показывать океаны и </w:t>
      </w:r>
      <w:r>
        <w:rPr>
          <w:rFonts w:ascii="Times New Roman" w:hAnsi="Times New Roman" w:cs="Times New Roman"/>
          <w:sz w:val="28"/>
          <w:szCs w:val="28"/>
        </w:rPr>
        <w:t>некоторые моря, течения;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объяснять зональность в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распределении температуры воз</w:t>
      </w:r>
      <w:r w:rsidRPr="003E5076">
        <w:rPr>
          <w:rFonts w:ascii="Times New Roman" w:hAnsi="Times New Roman" w:cs="Times New Roman"/>
          <w:sz w:val="28"/>
          <w:szCs w:val="28"/>
        </w:rPr>
        <w:t xml:space="preserve">духа, атмосферного давления, осадков; 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 xml:space="preserve">делать простейшие </w:t>
      </w:r>
      <w:r>
        <w:rPr>
          <w:rFonts w:ascii="Times New Roman" w:hAnsi="Times New Roman" w:cs="Times New Roman"/>
          <w:sz w:val="28"/>
          <w:szCs w:val="28"/>
        </w:rPr>
        <w:t>описания климата отдельных кли</w:t>
      </w:r>
      <w:r w:rsidRPr="003E5076">
        <w:rPr>
          <w:rFonts w:ascii="Times New Roman" w:hAnsi="Times New Roman" w:cs="Times New Roman"/>
          <w:sz w:val="28"/>
          <w:szCs w:val="28"/>
        </w:rPr>
        <w:t>матических поясов;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</w:t>
      </w:r>
      <w:r w:rsidRPr="003E5076">
        <w:rPr>
          <w:rFonts w:ascii="Times New Roman" w:hAnsi="Times New Roman" w:cs="Times New Roman"/>
          <w:sz w:val="28"/>
          <w:szCs w:val="28"/>
        </w:rPr>
        <w:t>нять изменения свойств океанических вод;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приводить примеры влияния Мирового океана на природу материков;</w:t>
      </w:r>
    </w:p>
    <w:p w:rsidR="003E5076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 xml:space="preserve"> приводить примеры природных комплексов; </w:t>
      </w:r>
    </w:p>
    <w:p w:rsidR="00F427B4" w:rsidRPr="00683B68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составлять простейш</w:t>
      </w:r>
      <w:r>
        <w:rPr>
          <w:rFonts w:ascii="Times New Roman" w:hAnsi="Times New Roman" w:cs="Times New Roman"/>
          <w:sz w:val="28"/>
          <w:szCs w:val="28"/>
        </w:rPr>
        <w:t>ие схемы взаимодействия природ</w:t>
      </w:r>
      <w:r w:rsidRPr="003E5076">
        <w:rPr>
          <w:rFonts w:ascii="Times New Roman" w:hAnsi="Times New Roman" w:cs="Times New Roman"/>
          <w:sz w:val="28"/>
          <w:szCs w:val="28"/>
        </w:rPr>
        <w:t>ных комплексов.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ТЕМА: Население Земли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Факторы, влияющие на численность населения. Размещение людей на Земле.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Этнический состав населения мира. Мировые и национальные религии.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Основные виды хозяйственной деятельности.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№5</w:t>
      </w:r>
      <w:r w:rsidRPr="00683B68">
        <w:rPr>
          <w:rFonts w:ascii="Times New Roman" w:hAnsi="Times New Roman" w:cs="Times New Roman"/>
          <w:sz w:val="28"/>
          <w:szCs w:val="28"/>
        </w:rPr>
        <w:t xml:space="preserve">: Сравнительное описание численности, плотности и динамики населения материков и стран мира.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>Практическая работа №6</w:t>
      </w:r>
      <w:r w:rsidRPr="00683B68">
        <w:rPr>
          <w:rFonts w:ascii="Times New Roman" w:hAnsi="Times New Roman" w:cs="Times New Roman"/>
          <w:sz w:val="28"/>
          <w:szCs w:val="28"/>
        </w:rPr>
        <w:t xml:space="preserve">: Моделирование на </w:t>
      </w:r>
      <w:proofErr w:type="gramStart"/>
      <w:r w:rsidRPr="00683B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3B68">
        <w:rPr>
          <w:rFonts w:ascii="Times New Roman" w:hAnsi="Times New Roman" w:cs="Times New Roman"/>
          <w:sz w:val="28"/>
          <w:szCs w:val="28"/>
        </w:rPr>
        <w:t>/к размещения крупнейших этносов и малых народов, а также крупных городов.</w:t>
      </w:r>
    </w:p>
    <w:p w:rsidR="00F37EEE" w:rsidRDefault="003E5076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E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636E3">
        <w:rPr>
          <w:rFonts w:ascii="Times New Roman" w:hAnsi="Times New Roman" w:cs="Times New Roman"/>
          <w:b/>
          <w:i/>
          <w:sz w:val="28"/>
          <w:szCs w:val="28"/>
        </w:rPr>
        <w:t>ланируемые п</w:t>
      </w:r>
      <w:r w:rsidRPr="00CB77E5">
        <w:rPr>
          <w:rFonts w:ascii="Times New Roman" w:hAnsi="Times New Roman" w:cs="Times New Roman"/>
          <w:b/>
          <w:i/>
          <w:sz w:val="28"/>
          <w:szCs w:val="28"/>
        </w:rPr>
        <w:t>редметные результаты обучения</w:t>
      </w:r>
      <w:r w:rsidRPr="00CB77E5">
        <w:rPr>
          <w:rFonts w:ascii="Times New Roman" w:hAnsi="Times New Roman" w:cs="Times New Roman"/>
          <w:b/>
          <w:sz w:val="28"/>
          <w:szCs w:val="28"/>
        </w:rPr>
        <w:t>:</w:t>
      </w:r>
      <w:r w:rsidRPr="003E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76" w:rsidRDefault="00F37EEE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6E3" w:rsidRPr="003E5076">
        <w:rPr>
          <w:rFonts w:ascii="Times New Roman" w:hAnsi="Times New Roman" w:cs="Times New Roman"/>
          <w:sz w:val="28"/>
          <w:szCs w:val="28"/>
        </w:rPr>
        <w:t>показывать наиболее крупные страны мира</w:t>
      </w:r>
      <w:r w:rsidR="006636E3">
        <w:rPr>
          <w:rFonts w:ascii="Times New Roman" w:hAnsi="Times New Roman" w:cs="Times New Roman"/>
          <w:sz w:val="28"/>
          <w:szCs w:val="28"/>
        </w:rPr>
        <w:t>, главные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 обл</w:t>
      </w:r>
      <w:r w:rsidR="006636E3">
        <w:rPr>
          <w:rFonts w:ascii="Times New Roman" w:hAnsi="Times New Roman" w:cs="Times New Roman"/>
          <w:sz w:val="28"/>
          <w:szCs w:val="28"/>
        </w:rPr>
        <w:t>асти  расселения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7B4" w:rsidRPr="00683B68" w:rsidRDefault="006636E3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7E5">
        <w:rPr>
          <w:rFonts w:ascii="Times New Roman" w:hAnsi="Times New Roman" w:cs="Times New Roman"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 xml:space="preserve"> </w:t>
      </w:r>
      <w:r w:rsidR="003E5076" w:rsidRPr="003E5076">
        <w:rPr>
          <w:rFonts w:ascii="Times New Roman" w:hAnsi="Times New Roman" w:cs="Times New Roman"/>
          <w:sz w:val="28"/>
          <w:szCs w:val="28"/>
        </w:rPr>
        <w:t xml:space="preserve">читать комплексную карту; </w:t>
      </w:r>
      <w:r w:rsidRPr="003E5076">
        <w:rPr>
          <w:rFonts w:ascii="Times New Roman" w:hAnsi="Times New Roman" w:cs="Times New Roman"/>
          <w:sz w:val="28"/>
          <w:szCs w:val="28"/>
        </w:rPr>
        <w:t>рассказывать об основных путях расселения человека по материкам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Океаны и материки </w:t>
      </w:r>
    </w:p>
    <w:p w:rsidR="00F427B4" w:rsidRPr="00683B68" w:rsidRDefault="00F35177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Океаны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Тихий, Индийский, Атлантический, Северный Ледовитый.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ГП. Из истории исследования. Особенности природы. Виды хозяйственной деятельности.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№7: </w:t>
      </w:r>
      <w:r w:rsidRPr="00683B68">
        <w:rPr>
          <w:rFonts w:ascii="Times New Roman" w:hAnsi="Times New Roman" w:cs="Times New Roman"/>
          <w:sz w:val="28"/>
          <w:szCs w:val="28"/>
        </w:rPr>
        <w:t>Описание по картам и другим источникам информации особенностей ГП, природы и населения одного из крупных островов (по выбору).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Южные материки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Особенности ГП южных материков. Общие черты рельефа. Общие особенности климата, внутренних вод. Общие особенности расположения природных зон. Почвенная карта.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Африка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ГП. Исследование Африки зарубежными и отечественными путешественниками и учеными.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Климатические пояса. Внутренние воды. Основные речные системы. Значение рек и озер в жизни населения.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Проявление широтной зональности на материке. Основные черты природных зон.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Влияние человека на природу. Стихийные бедствия. Заповедники и национальные парки.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Население. Размещение. Колониальное прошлое материка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Северной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Алжир.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региона. ГП, природа, население, хозяйство Алжира.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Западной и Центральной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Нигерия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ГП, природа, население, хозяйство Нигерии.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Восточной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Эфиопия.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Эфиопии.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Южной Африки. </w:t>
      </w: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ЮАР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ГП, природа, население, хозяйство ЮАР.</w:t>
      </w:r>
    </w:p>
    <w:p w:rsidR="00F427B4" w:rsidRPr="00C629CD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№8: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Определение по картам природных богатств Центральной Африки.</w:t>
      </w:r>
    </w:p>
    <w:p w:rsidR="00193E55" w:rsidRPr="00C629CD" w:rsidRDefault="00F427B4" w:rsidP="00780186">
      <w:pPr>
        <w:shd w:val="clear" w:color="auto" w:fill="FFFFFF"/>
        <w:spacing w:before="127" w:line="240" w:lineRule="atLeast"/>
        <w:ind w:left="16" w:right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№9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Описание природных условий, на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93E55" w:rsidRPr="00C629CD">
        <w:rPr>
          <w:rFonts w:ascii="Times New Roman" w:hAnsi="Times New Roman" w:cs="Times New Roman"/>
          <w:sz w:val="28"/>
          <w:szCs w:val="28"/>
        </w:rPr>
        <w:t>селения и хозяйственной жизни одной из африканских стран.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Австралия и Океания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Своеобразие ГП. История открытия и исследования. Особенности рельефа.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Размещение 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Факторы, определяющие климат материка. Климатические пояса и области. Внутренние воды.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Проявление широтной зональности в размещении природных зон.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Своеобразие органического мира.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Австралийский Союз.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Население, хозяйство. Изменение природы человеком.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Океания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ГП. Из истории открытия исследования.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природы. Население и страны. Памятники природы и культурного наследия.</w:t>
      </w:r>
    </w:p>
    <w:p w:rsidR="00193E55" w:rsidRPr="00C629CD" w:rsidRDefault="00F427B4" w:rsidP="00780186">
      <w:pPr>
        <w:shd w:val="clear" w:color="auto" w:fill="FFFFFF"/>
        <w:spacing w:before="110" w:line="240" w:lineRule="atLeast"/>
        <w:ind w:right="22" w:firstLine="29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629CD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№10: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Сравнение географического по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93E55" w:rsidRPr="00C629CD">
        <w:rPr>
          <w:rFonts w:ascii="Times New Roman" w:hAnsi="Times New Roman" w:cs="Times New Roman"/>
          <w:spacing w:val="-1"/>
          <w:sz w:val="28"/>
          <w:szCs w:val="28"/>
        </w:rPr>
        <w:t xml:space="preserve">ложения Австралии и Африки; определение черт сходства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и различия основных компонентов природы этих континен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t>тов, а также степени природных и антропогенных измене</w:t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softHyphen/>
        <w:t>ний ландшафтов каждого из материков.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Южная Америка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открытия и исследования.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История формирования основных форм рельефа. Закономерности размещения равнин и складчатых поясов,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Климатические пояса и области. Внутренние воды. Реки как производные рельефа и климата.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органического мира. Высотная  поясность в  Андах. Изменения природы материка под влиянием деятельности человека. Охрана природы.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заселения. Численность, плотность, этнический состав. Страны.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 востока Южной Америки. </w:t>
      </w: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Бразилия.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 Бразилии и Аргентины.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 Анд. </w:t>
      </w: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Перу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Своеобразие природы Анд. 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 Перу.</w:t>
      </w:r>
    </w:p>
    <w:p w:rsidR="00193E55" w:rsidRPr="00C629CD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№11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Определение черт сходства и </w:t>
      </w:r>
      <w:r w:rsidR="00193E55" w:rsidRPr="00C629CD">
        <w:rPr>
          <w:rFonts w:ascii="Times New Roman" w:hAnsi="Times New Roman" w:cs="Times New Roman"/>
          <w:spacing w:val="-1"/>
          <w:sz w:val="28"/>
          <w:szCs w:val="28"/>
        </w:rPr>
        <w:t xml:space="preserve">различий географического положения Африки и Южной </w:t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t>Америки.</w:t>
      </w:r>
    </w:p>
    <w:p w:rsidR="00193E55" w:rsidRPr="00780186" w:rsidRDefault="00F427B4" w:rsidP="00780186">
      <w:pPr>
        <w:shd w:val="clear" w:color="auto" w:fill="FFFFFF"/>
        <w:spacing w:line="240" w:lineRule="atLeast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№12</w:t>
      </w: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93E55" w:rsidRPr="00C629CD">
        <w:rPr>
          <w:rFonts w:ascii="Times New Roman" w:hAnsi="Times New Roman" w:cs="Times New Roman"/>
          <w:spacing w:val="-2"/>
          <w:sz w:val="28"/>
          <w:szCs w:val="28"/>
        </w:rPr>
        <w:t xml:space="preserve">Описание крупных речных систем Южной </w:t>
      </w:r>
      <w:r w:rsidR="00193E55" w:rsidRPr="00C629CD">
        <w:rPr>
          <w:rFonts w:ascii="Times New Roman" w:hAnsi="Times New Roman" w:cs="Times New Roman"/>
          <w:spacing w:val="-4"/>
          <w:sz w:val="28"/>
          <w:szCs w:val="28"/>
        </w:rPr>
        <w:t>Америки (по выбору учащихся).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Антарктида 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ГП. Антарктика. Открытие и первые исследования. Современные исследования. Ледниковый покров. Подледный рельеф. Климат. Органический мир. Значение современных исследований Антарктиды.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Северные материки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ГП.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Общие черты рельефа. Древнее оледенение. Общие черты климата и природных зон.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 xml:space="preserve">Северная Америка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ГП. Из истории открытия исследования. Русские исследования Северо-Западной Америки.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черты рельефа.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Климатические пояса и области. Внутренние воды. Реки как производные рельефа и климата.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Особенности распределения природных зон. 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природы материка под влиянием деятельности человека. Население.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Канада.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хозяйство, национальные парки.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США.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ГП, природа, население, хозяйство, памятники природного и культурного наследия США.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Америка. Мексика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Общая характеристика региона. ГП, природа, население, хозяйство Мексики.</w:t>
      </w:r>
    </w:p>
    <w:p w:rsidR="00193E55" w:rsidRPr="00C629CD" w:rsidRDefault="00F427B4" w:rsidP="00780186">
      <w:pPr>
        <w:shd w:val="clear" w:color="auto" w:fill="FFFFFF"/>
        <w:spacing w:before="126" w:line="240" w:lineRule="atLeast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Практическая работа №13:</w:t>
      </w:r>
      <w:r w:rsidRPr="00C629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93E55" w:rsidRPr="00C629CD">
        <w:rPr>
          <w:rFonts w:ascii="Times New Roman" w:hAnsi="Times New Roman" w:cs="Times New Roman"/>
          <w:sz w:val="28"/>
          <w:szCs w:val="28"/>
        </w:rPr>
        <w:t xml:space="preserve">Характеристика климата Северной Америки. </w:t>
      </w:r>
    </w:p>
    <w:p w:rsidR="00193E55" w:rsidRPr="00780186" w:rsidRDefault="00D540CC" w:rsidP="00780186">
      <w:pPr>
        <w:shd w:val="clear" w:color="auto" w:fill="FFFFFF"/>
        <w:spacing w:before="126" w:line="240" w:lineRule="atLeast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9CD">
        <w:rPr>
          <w:rFonts w:ascii="Times New Roman" w:hAnsi="Times New Roman" w:cs="Times New Roman"/>
          <w:sz w:val="28"/>
          <w:szCs w:val="28"/>
        </w:rPr>
        <w:t>Практическая работа №14</w:t>
      </w:r>
      <w:proofErr w:type="gramStart"/>
      <w:r w:rsidRPr="00C629CD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629CD">
        <w:rPr>
          <w:rFonts w:ascii="Times New Roman" w:hAnsi="Times New Roman" w:cs="Times New Roman"/>
          <w:sz w:val="28"/>
          <w:szCs w:val="28"/>
        </w:rPr>
        <w:t xml:space="preserve"> </w:t>
      </w:r>
      <w:r w:rsidR="00193E55" w:rsidRPr="00C629CD">
        <w:rPr>
          <w:rFonts w:ascii="Times New Roman" w:hAnsi="Times New Roman" w:cs="Times New Roman"/>
          <w:sz w:val="28"/>
          <w:szCs w:val="28"/>
        </w:rPr>
        <w:t>Характеристика одной из стран Северной Америки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Евразия 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ГП. Очертания берегов. Исследования Центральной Азии.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Особенности рельефа, его развитие. Области землетрясений и вулканов. Основные формы рельефа. Полезные ископаемые.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Климатообразующие факторы.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Климатические пояса. Влияние климата на хозяйственную деятельность.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Расположение и характеристика природных зон. Высотные пояса в Гималаях и Альпах. Народы. Страны.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Северной Европы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Состав региона. Природа. Население. Хозяйство. Комплексная характеристика стран региона.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Западной Европы.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хозяйство, объекты Всемирного наследия Великобритании, Франции, Германии.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Восточной Европы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Общая характеристика региона. Польша, Чехия, Словакия, Венгрия. Румыния и страны </w:t>
      </w:r>
      <w:proofErr w:type="gramStart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Балканского</w:t>
      </w:r>
      <w:proofErr w:type="gramEnd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п-</w:t>
      </w:r>
      <w:proofErr w:type="spellStart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proofErr w:type="spellEnd"/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Страны Балтии. Белоруссия. Украина. Молдавия.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Южной Европы. Италия.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Италии. Объекты Всемирного наследия.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Юго-Западной Азии.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Армении, Грузии, Азербайджана.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Страны Центральной Азии.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региона. ГП, природа, население, хозяйство Казахстана, Узбекистана, Киргизии, Таджикистана, Туркмении, Монголии.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Восточной Азии.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хозяйство, объекты Всемирного наследия Китая и Японии.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Страны Южной Азии. Индия. 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региона. ГП, природа, население, хозяйство Индии.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Страны Юго-Восточной Азии. Индонезия.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Общая характеристика региона. ГП, природа, население, хозяйство Индонезии.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</w:t>
      </w:r>
      <w:r w:rsidR="00D54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5</w:t>
      </w:r>
      <w:r w:rsidR="00A63BA2" w:rsidRPr="00A63B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Характеристика ГП Евразии</w:t>
      </w:r>
      <w:r w:rsidR="00A63B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3E55" w:rsidRDefault="00D540CC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№16</w:t>
      </w:r>
      <w:r w:rsidR="00F427B4"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r w:rsidR="00A63BA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Группировка стран </w:t>
      </w:r>
      <w:r w:rsidR="00A63B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Европы </w:t>
      </w:r>
      <w:r w:rsidR="00A63BA2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различным признакам</w:t>
      </w:r>
    </w:p>
    <w:p w:rsidR="00F427B4" w:rsidRPr="00683B68" w:rsidRDefault="00D540CC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Практическая работа №17</w:t>
      </w:r>
      <w:r w:rsidR="00F427B4"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="00F427B4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характеристика </w:t>
      </w:r>
      <w:r w:rsidR="00193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страны по выбору учащихся (</w:t>
      </w:r>
      <w:r w:rsidR="00F427B4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Великобритании, Франции и  Германии</w:t>
      </w:r>
      <w:r w:rsidR="00193E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F427B4"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427B4" w:rsidRPr="00683B68" w:rsidRDefault="00F427B4" w:rsidP="0078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Практ</w:t>
      </w:r>
      <w:r w:rsidR="00D54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ическая работа №18</w:t>
      </w:r>
      <w:r w:rsidRPr="00683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Группировка стран Юго-Западной Азии по различным признакам.</w:t>
      </w:r>
    </w:p>
    <w:p w:rsid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E5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6636E3">
        <w:rPr>
          <w:rFonts w:ascii="Times New Roman" w:hAnsi="Times New Roman" w:cs="Times New Roman"/>
          <w:b/>
          <w:i/>
          <w:sz w:val="28"/>
          <w:szCs w:val="28"/>
          <w:u w:val="single"/>
        </w:rPr>
        <w:t>ланируемые п</w:t>
      </w:r>
      <w:r w:rsidRPr="00CB77E5">
        <w:rPr>
          <w:rFonts w:ascii="Times New Roman" w:hAnsi="Times New Roman" w:cs="Times New Roman"/>
          <w:b/>
          <w:i/>
          <w:sz w:val="28"/>
          <w:szCs w:val="28"/>
          <w:u w:val="single"/>
        </w:rPr>
        <w:t>редметные результаты обучения</w:t>
      </w:r>
      <w:r w:rsidRPr="00CB77E5">
        <w:rPr>
          <w:rFonts w:ascii="Times New Roman" w:hAnsi="Times New Roman" w:cs="Times New Roman"/>
          <w:b/>
          <w:sz w:val="28"/>
          <w:szCs w:val="28"/>
        </w:rPr>
        <w:t>:</w:t>
      </w:r>
    </w:p>
    <w:p w:rsidR="006636E3" w:rsidRDefault="006636E3" w:rsidP="0066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 w:rsidRPr="003E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 xml:space="preserve">показывать на карте и называть океаны и материки, </w:t>
      </w:r>
    </w:p>
    <w:p w:rsidR="006636E3" w:rsidRPr="006636E3" w:rsidRDefault="006636E3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076">
        <w:rPr>
          <w:rFonts w:ascii="Times New Roman" w:hAnsi="Times New Roman" w:cs="Times New Roman"/>
          <w:sz w:val="28"/>
          <w:szCs w:val="28"/>
        </w:rPr>
        <w:t>показывать на карте на</w:t>
      </w:r>
      <w:r>
        <w:rPr>
          <w:rFonts w:ascii="Times New Roman" w:hAnsi="Times New Roman" w:cs="Times New Roman"/>
          <w:sz w:val="28"/>
          <w:szCs w:val="28"/>
        </w:rPr>
        <w:t>иболее крупные и известные гео</w:t>
      </w:r>
      <w:r w:rsidRPr="003E5076">
        <w:rPr>
          <w:rFonts w:ascii="Times New Roman" w:hAnsi="Times New Roman" w:cs="Times New Roman"/>
          <w:sz w:val="28"/>
          <w:szCs w:val="28"/>
        </w:rPr>
        <w:t>графические объекты на материках (горы, возвышенности, реки, озера и т. д.) и в океан</w:t>
      </w:r>
      <w:r>
        <w:rPr>
          <w:rFonts w:ascii="Times New Roman" w:hAnsi="Times New Roman" w:cs="Times New Roman"/>
          <w:sz w:val="28"/>
          <w:szCs w:val="28"/>
        </w:rPr>
        <w:t>ах (моря, заливы, проливы, ост</w:t>
      </w:r>
      <w:r w:rsidRPr="003E5076">
        <w:rPr>
          <w:rFonts w:ascii="Times New Roman" w:hAnsi="Times New Roman" w:cs="Times New Roman"/>
          <w:sz w:val="28"/>
          <w:szCs w:val="28"/>
        </w:rPr>
        <w:t>рова, полуострова);</w:t>
      </w:r>
      <w:r w:rsidRPr="006636E3">
        <w:rPr>
          <w:rFonts w:ascii="Times New Roman" w:hAnsi="Times New Roman" w:cs="Times New Roman"/>
          <w:sz w:val="28"/>
          <w:szCs w:val="28"/>
        </w:rPr>
        <w:t xml:space="preserve"> </w:t>
      </w:r>
      <w:r w:rsidRPr="003E5076">
        <w:rPr>
          <w:rFonts w:ascii="Times New Roman" w:hAnsi="Times New Roman" w:cs="Times New Roman"/>
          <w:sz w:val="28"/>
          <w:szCs w:val="28"/>
        </w:rPr>
        <w:t>показывать наиболее крупные государства на материках;</w:t>
      </w:r>
      <w:proofErr w:type="gramEnd"/>
    </w:p>
    <w:p w:rsidR="006636E3" w:rsidRDefault="006636E3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  <w:r w:rsidRPr="0066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3E5076">
        <w:rPr>
          <w:rFonts w:ascii="Times New Roman" w:hAnsi="Times New Roman" w:cs="Times New Roman"/>
          <w:sz w:val="28"/>
          <w:szCs w:val="28"/>
        </w:rPr>
        <w:t xml:space="preserve"> географичес</w:t>
      </w:r>
      <w:r>
        <w:rPr>
          <w:rFonts w:ascii="Times New Roman" w:hAnsi="Times New Roman" w:cs="Times New Roman"/>
          <w:sz w:val="28"/>
          <w:szCs w:val="28"/>
        </w:rPr>
        <w:t xml:space="preserve">кое положение географических объектов, </w:t>
      </w:r>
    </w:p>
    <w:p w:rsidR="006636E3" w:rsidRDefault="006636E3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и на</w:t>
      </w:r>
      <w:r w:rsidRPr="003E5076">
        <w:rPr>
          <w:rFonts w:ascii="Times New Roman" w:hAnsi="Times New Roman" w:cs="Times New Roman"/>
          <w:sz w:val="28"/>
          <w:szCs w:val="28"/>
        </w:rPr>
        <w:t>зывать некоторые отличи</w:t>
      </w:r>
      <w:r>
        <w:rPr>
          <w:rFonts w:ascii="Times New Roman" w:hAnsi="Times New Roman" w:cs="Times New Roman"/>
          <w:sz w:val="28"/>
          <w:szCs w:val="28"/>
        </w:rPr>
        <w:t>тельные признаки отдельных океа</w:t>
      </w:r>
      <w:r w:rsidRPr="003E5076">
        <w:rPr>
          <w:rFonts w:ascii="Times New Roman" w:hAnsi="Times New Roman" w:cs="Times New Roman"/>
          <w:sz w:val="28"/>
          <w:szCs w:val="28"/>
        </w:rPr>
        <w:t>нов и материков как крупных природных комплексов;</w:t>
      </w:r>
    </w:p>
    <w:p w:rsid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описывать отдельны</w:t>
      </w:r>
      <w:r>
        <w:rPr>
          <w:rFonts w:ascii="Times New Roman" w:hAnsi="Times New Roman" w:cs="Times New Roman"/>
          <w:sz w:val="28"/>
          <w:szCs w:val="28"/>
        </w:rPr>
        <w:t>е природные комплексы с исполь</w:t>
      </w:r>
      <w:r w:rsidRPr="003E5076">
        <w:rPr>
          <w:rFonts w:ascii="Times New Roman" w:hAnsi="Times New Roman" w:cs="Times New Roman"/>
          <w:sz w:val="28"/>
          <w:szCs w:val="28"/>
        </w:rPr>
        <w:t>зованием карт;</w:t>
      </w:r>
    </w:p>
    <w:p w:rsid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 xml:space="preserve">давать описания природы и основных занятий населения, используя карты атласа; </w:t>
      </w:r>
    </w:p>
    <w:p w:rsidR="00F427B4" w:rsidRPr="003E5076" w:rsidRDefault="003E5076" w:rsidP="0078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76">
        <w:rPr>
          <w:rFonts w:ascii="Times New Roman" w:hAnsi="Times New Roman" w:cs="Times New Roman"/>
          <w:sz w:val="28"/>
          <w:szCs w:val="28"/>
        </w:rPr>
        <w:t>приводить примеры воздействия и изменений природы на материках под влиянием деятельности человека.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b/>
          <w:sz w:val="28"/>
          <w:szCs w:val="28"/>
        </w:rPr>
        <w:t>ТЕМА: Геогр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афическая оболочка – наш дом 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>Закономерности ГО: целостность, ритмичность, зональность.</w:t>
      </w:r>
    </w:p>
    <w:p w:rsidR="00F427B4" w:rsidRPr="00683B68" w:rsidRDefault="00F427B4" w:rsidP="0078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3B68">
        <w:rPr>
          <w:rFonts w:ascii="Times New Roman" w:hAnsi="Times New Roman" w:cs="Times New Roman"/>
          <w:sz w:val="28"/>
          <w:szCs w:val="28"/>
        </w:rPr>
        <w:t xml:space="preserve">Значение природных богатств. Влияние природы на условия жизни людей. Воздействие человека на природу. </w:t>
      </w:r>
      <w:proofErr w:type="spellStart"/>
      <w:r w:rsidRPr="00683B68">
        <w:rPr>
          <w:rFonts w:ascii="Times New Roman" w:hAnsi="Times New Roman" w:cs="Times New Roman"/>
          <w:sz w:val="28"/>
          <w:szCs w:val="28"/>
        </w:rPr>
        <w:t>Необхдимость</w:t>
      </w:r>
      <w:proofErr w:type="spellEnd"/>
      <w:r w:rsidRPr="00683B68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использовании природы и ее охране.</w:t>
      </w:r>
    </w:p>
    <w:p w:rsidR="006636E3" w:rsidRDefault="003E5076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E5076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en-US"/>
        </w:rPr>
        <w:t>П</w:t>
      </w:r>
      <w:r w:rsidR="006636E3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en-US"/>
        </w:rPr>
        <w:t>ланируемые п</w:t>
      </w:r>
      <w:r w:rsidRPr="003E5076">
        <w:rPr>
          <w:rFonts w:ascii="Times New Roman" w:eastAsia="TimesNewRomanPSMT" w:hAnsi="Times New Roman" w:cs="Times New Roman"/>
          <w:i/>
          <w:sz w:val="28"/>
          <w:szCs w:val="28"/>
          <w:u w:val="single"/>
          <w:lang w:eastAsia="en-US"/>
        </w:rPr>
        <w:t>редметные результаты обучения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:</w:t>
      </w:r>
      <w:proofErr w:type="gramEnd"/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</w:p>
    <w:p w:rsidR="006636E3" w:rsidRDefault="006636E3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научится</w:t>
      </w:r>
      <w:r w:rsidRPr="00CB77E5">
        <w:rPr>
          <w:rFonts w:ascii="Times New Roman" w:hAnsi="Times New Roman" w:cs="Times New Roman"/>
          <w:sz w:val="28"/>
          <w:szCs w:val="28"/>
        </w:rPr>
        <w:t>:</w:t>
      </w:r>
      <w:r w:rsidRPr="006636E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называть разные виды природных ресурсов;</w:t>
      </w:r>
    </w:p>
    <w:p w:rsidR="006636E3" w:rsidRDefault="006636E3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spellStart"/>
      <w:r w:rsidRPr="00F37EEE">
        <w:rPr>
          <w:rFonts w:ascii="Times New Roman" w:hAnsi="Times New Roman" w:cs="Times New Roman"/>
          <w:sz w:val="28"/>
          <w:szCs w:val="28"/>
          <w:u w:val="single"/>
        </w:rPr>
        <w:t>обучащийся</w:t>
      </w:r>
      <w:proofErr w:type="spellEnd"/>
      <w:r w:rsidRPr="00F37EEE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</w:t>
      </w:r>
    </w:p>
    <w:p w:rsidR="00F427B4" w:rsidRDefault="003E5076" w:rsidP="0078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приводить примеры, подтверждающие закономерности географической оболочки — целостн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ость, ритмичность, зо</w:t>
      </w: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нальность;</w:t>
      </w:r>
    </w:p>
    <w:p w:rsidR="00CB1F75" w:rsidRDefault="003E5076" w:rsidP="00B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3E5076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объяснять их влияние на жизнь и деятельность человека; приводить примеры влияния природы на условия жизни людей.</w:t>
      </w:r>
    </w:p>
    <w:p w:rsidR="00F35177" w:rsidRDefault="00F35177" w:rsidP="00F35177">
      <w:pPr>
        <w:overflowPunct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77" w:rsidRDefault="00F35177" w:rsidP="00F35177">
      <w:pPr>
        <w:overflowPunct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Формы и методы организации учебного процесса</w:t>
      </w:r>
      <w:bookmarkStart w:id="1" w:name="page17"/>
      <w:bookmarkEnd w:id="1"/>
    </w:p>
    <w:p w:rsidR="00F35177" w:rsidRPr="00B92B74" w:rsidRDefault="00F35177" w:rsidP="00F35177">
      <w:pPr>
        <w:overflowPunct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609"/>
        <w:gridCol w:w="3361"/>
        <w:gridCol w:w="5811"/>
      </w:tblGrid>
      <w:tr w:rsidR="00F35177" w:rsidRPr="00B92B74" w:rsidTr="000B48B8">
        <w:tc>
          <w:tcPr>
            <w:tcW w:w="609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361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5811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уроков</w:t>
            </w:r>
          </w:p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177" w:rsidRPr="00B92B74" w:rsidTr="000B48B8">
        <w:tc>
          <w:tcPr>
            <w:tcW w:w="609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581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проблемный урок, беседа,</w:t>
            </w:r>
            <w:proofErr w:type="gramStart"/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 игра, уроки смешанного типа.</w:t>
            </w:r>
          </w:p>
        </w:tc>
      </w:tr>
      <w:tr w:rsidR="00F35177" w:rsidRPr="00B92B74" w:rsidTr="000B48B8">
        <w:tc>
          <w:tcPr>
            <w:tcW w:w="609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581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Сочинение, практикум, диалог, комбинированный урок.</w:t>
            </w:r>
          </w:p>
        </w:tc>
      </w:tr>
      <w:tr w:rsidR="00F35177" w:rsidRPr="00B92B74" w:rsidTr="000B48B8">
        <w:tc>
          <w:tcPr>
            <w:tcW w:w="609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581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консультация, обсуждение, обзорная лекция, беседа</w:t>
            </w:r>
          </w:p>
        </w:tc>
      </w:tr>
      <w:tr w:rsidR="00F35177" w:rsidRPr="00B92B74" w:rsidTr="000B48B8">
        <w:tc>
          <w:tcPr>
            <w:tcW w:w="609" w:type="dxa"/>
            <w:vAlign w:val="center"/>
          </w:tcPr>
          <w:p w:rsidR="00F35177" w:rsidRPr="00B92B74" w:rsidRDefault="00F35177" w:rsidP="000B48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5811" w:type="dxa"/>
            <w:vAlign w:val="center"/>
          </w:tcPr>
          <w:p w:rsidR="00F35177" w:rsidRPr="00B92B74" w:rsidRDefault="00F35177" w:rsidP="000B4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Письменные работы, устные опросы, викторина, смотр знаний, тестирование</w:t>
            </w:r>
          </w:p>
        </w:tc>
      </w:tr>
    </w:tbl>
    <w:p w:rsidR="00F35177" w:rsidRPr="00B92B74" w:rsidRDefault="00F35177" w:rsidP="00F35177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F35177" w:rsidRPr="00B92B74" w:rsidRDefault="00F35177" w:rsidP="00F351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 xml:space="preserve">Виды деятельности </w:t>
      </w:r>
      <w:proofErr w:type="gramStart"/>
      <w:r w:rsidRPr="00B92B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92B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jdgxs" w:colFirst="0" w:colLast="0"/>
      <w:bookmarkEnd w:id="2"/>
    </w:p>
    <w:tbl>
      <w:tblPr>
        <w:tblStyle w:val="a5"/>
        <w:tblW w:w="9745" w:type="dxa"/>
        <w:jc w:val="center"/>
        <w:tblInd w:w="826" w:type="dxa"/>
        <w:tblLook w:val="04A0" w:firstRow="1" w:lastRow="0" w:firstColumn="1" w:lastColumn="0" w:noHBand="0" w:noVBand="1"/>
      </w:tblPr>
      <w:tblGrid>
        <w:gridCol w:w="4448"/>
        <w:gridCol w:w="5297"/>
      </w:tblGrid>
      <w:tr w:rsidR="00F35177" w:rsidRPr="00B92B74" w:rsidTr="000B48B8">
        <w:trPr>
          <w:trHeight w:val="634"/>
          <w:jc w:val="center"/>
        </w:trPr>
        <w:tc>
          <w:tcPr>
            <w:tcW w:w="4448" w:type="dxa"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получения знаний, формирования умений, навыков</w:t>
            </w: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177" w:rsidRPr="00B92B74" w:rsidRDefault="00F35177" w:rsidP="000B48B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</w:tr>
      <w:tr w:rsidR="00F35177" w:rsidRPr="00B92B74" w:rsidTr="000B48B8">
        <w:trPr>
          <w:trHeight w:val="404"/>
          <w:jc w:val="center"/>
        </w:trPr>
        <w:tc>
          <w:tcPr>
            <w:tcW w:w="4448" w:type="dxa"/>
            <w:vMerge w:val="restart"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Слово, текст, знаки</w:t>
            </w: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</w:p>
        </w:tc>
      </w:tr>
      <w:tr w:rsidR="00F35177" w:rsidRPr="00B92B74" w:rsidTr="000B48B8">
        <w:trPr>
          <w:trHeight w:val="404"/>
          <w:jc w:val="center"/>
        </w:trPr>
        <w:tc>
          <w:tcPr>
            <w:tcW w:w="4448" w:type="dxa"/>
            <w:vMerge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Слушание и оценка ответов одноклассников</w:t>
            </w:r>
          </w:p>
        </w:tc>
      </w:tr>
      <w:tr w:rsidR="00F35177" w:rsidRPr="00B92B74" w:rsidTr="000B48B8">
        <w:trPr>
          <w:trHeight w:val="359"/>
          <w:jc w:val="center"/>
        </w:trPr>
        <w:tc>
          <w:tcPr>
            <w:tcW w:w="4448" w:type="dxa"/>
            <w:vMerge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анализ докладов </w:t>
            </w:r>
            <w:r w:rsidRPr="00B92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одноклассников</w:t>
            </w:r>
          </w:p>
        </w:tc>
      </w:tr>
      <w:tr w:rsidR="00F35177" w:rsidRPr="00B92B74" w:rsidTr="000B48B8">
        <w:trPr>
          <w:trHeight w:val="453"/>
          <w:jc w:val="center"/>
        </w:trPr>
        <w:tc>
          <w:tcPr>
            <w:tcW w:w="4448" w:type="dxa"/>
            <w:vMerge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текстом в учебнике, картой</w:t>
            </w:r>
          </w:p>
        </w:tc>
      </w:tr>
      <w:tr w:rsidR="00F35177" w:rsidRPr="00B92B74" w:rsidTr="000B48B8">
        <w:trPr>
          <w:trHeight w:val="419"/>
          <w:jc w:val="center"/>
        </w:trPr>
        <w:tc>
          <w:tcPr>
            <w:tcW w:w="4448" w:type="dxa"/>
            <w:vMerge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Отбор материала из нескольких источников</w:t>
            </w:r>
          </w:p>
        </w:tc>
      </w:tr>
      <w:tr w:rsidR="00F35177" w:rsidRPr="00B92B74" w:rsidTr="000B48B8">
        <w:trPr>
          <w:trHeight w:val="358"/>
          <w:jc w:val="center"/>
        </w:trPr>
        <w:tc>
          <w:tcPr>
            <w:tcW w:w="4448" w:type="dxa"/>
            <w:vMerge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Написание докладов</w:t>
            </w:r>
          </w:p>
        </w:tc>
      </w:tr>
      <w:tr w:rsidR="00F35177" w:rsidRPr="00B92B74" w:rsidTr="000B48B8">
        <w:trPr>
          <w:trHeight w:val="407"/>
          <w:jc w:val="center"/>
        </w:trPr>
        <w:tc>
          <w:tcPr>
            <w:tcW w:w="4448" w:type="dxa"/>
            <w:vMerge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</w:tc>
      </w:tr>
      <w:tr w:rsidR="00F35177" w:rsidRPr="00B92B74" w:rsidTr="000B48B8">
        <w:trPr>
          <w:trHeight w:val="353"/>
          <w:jc w:val="center"/>
        </w:trPr>
        <w:tc>
          <w:tcPr>
            <w:tcW w:w="4448" w:type="dxa"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Элементы действительности</w:t>
            </w: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</w:t>
            </w:r>
          </w:p>
        </w:tc>
      </w:tr>
      <w:tr w:rsidR="00F35177" w:rsidRPr="00B92B74" w:rsidTr="000B48B8">
        <w:trPr>
          <w:trHeight w:val="184"/>
          <w:jc w:val="center"/>
        </w:trPr>
        <w:tc>
          <w:tcPr>
            <w:tcW w:w="4448" w:type="dxa"/>
          </w:tcPr>
          <w:p w:rsidR="00F35177" w:rsidRPr="00B92B74" w:rsidRDefault="00F35177" w:rsidP="000B48B8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Опыт и исследовательская деятельность</w:t>
            </w:r>
          </w:p>
        </w:tc>
        <w:tc>
          <w:tcPr>
            <w:tcW w:w="5297" w:type="dxa"/>
          </w:tcPr>
          <w:p w:rsidR="00F35177" w:rsidRPr="00B92B74" w:rsidRDefault="00F35177" w:rsidP="000B48B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Анализ раздаточных материалов, карт</w:t>
            </w:r>
          </w:p>
        </w:tc>
      </w:tr>
    </w:tbl>
    <w:p w:rsidR="00B20EC1" w:rsidRPr="00B20EC1" w:rsidRDefault="00B20EC1" w:rsidP="00B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C763B1" w:rsidRDefault="00332565" w:rsidP="00332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6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B7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6804"/>
        <w:gridCol w:w="1808"/>
      </w:tblGrid>
      <w:tr w:rsidR="00B20EC1" w:rsidTr="00B20EC1">
        <w:trPr>
          <w:trHeight w:val="258"/>
        </w:trPr>
        <w:tc>
          <w:tcPr>
            <w:tcW w:w="1418" w:type="dxa"/>
          </w:tcPr>
          <w:p w:rsidR="00B20EC1" w:rsidRPr="00B20EC1" w:rsidRDefault="00B20EC1" w:rsidP="00B20E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20EC1" w:rsidRPr="00B20EC1" w:rsidRDefault="00B20EC1" w:rsidP="00B20EC1">
            <w:pPr>
              <w:tabs>
                <w:tab w:val="center" w:pos="3294"/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B20EC1" w:rsidRPr="00B20EC1" w:rsidRDefault="00B20EC1" w:rsidP="00CB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EC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час.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533AB" w:rsidRPr="008949B3" w:rsidRDefault="004533AB" w:rsidP="00894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CB1F75">
        <w:tc>
          <w:tcPr>
            <w:tcW w:w="10030" w:type="dxa"/>
            <w:gridSpan w:val="3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особенности природы Земли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 час.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Литосфера и рельеф Земли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Атмосфера и климат земли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Земли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CB1F75">
        <w:tc>
          <w:tcPr>
            <w:tcW w:w="10030" w:type="dxa"/>
            <w:gridSpan w:val="3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Океаны и материки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89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час.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Океаны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Южные материки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Африка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Австралия и Океания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Южная Америка </w:t>
            </w:r>
          </w:p>
        </w:tc>
        <w:tc>
          <w:tcPr>
            <w:tcW w:w="1808" w:type="dxa"/>
          </w:tcPr>
          <w:p w:rsidR="004533AB" w:rsidRPr="008949B3" w:rsidRDefault="004533AB" w:rsidP="002F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Северные материки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Евразия 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Pr="008949B3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– наш дом 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4533AB" w:rsidRPr="008949B3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</w:p>
        </w:tc>
        <w:tc>
          <w:tcPr>
            <w:tcW w:w="1808" w:type="dxa"/>
          </w:tcPr>
          <w:p w:rsidR="004533AB" w:rsidRPr="008949B3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3AB" w:rsidRPr="008949B3" w:rsidTr="00B20EC1">
        <w:tc>
          <w:tcPr>
            <w:tcW w:w="1418" w:type="dxa"/>
          </w:tcPr>
          <w:p w:rsidR="004533AB" w:rsidRDefault="004533AB" w:rsidP="0029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3AB" w:rsidRDefault="004533AB" w:rsidP="00F850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:rsidR="004533AB" w:rsidRDefault="004533AB" w:rsidP="00F8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421CA" w:rsidRDefault="00A421CA" w:rsidP="0078018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421CA" w:rsidRPr="00780186" w:rsidRDefault="00A421CA" w:rsidP="00A421CA">
      <w:pPr>
        <w:spacing w:after="0"/>
        <w:rPr>
          <w:rFonts w:ascii="Times New Roman" w:hAnsi="Times New Roman" w:cs="Times New Roman"/>
          <w:bCs/>
          <w:spacing w:val="-11"/>
          <w:sz w:val="28"/>
          <w:szCs w:val="28"/>
        </w:rPr>
        <w:sectPr w:rsidR="00A421CA" w:rsidRPr="00780186" w:rsidSect="00A421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F31" w:rsidRDefault="004D3F31" w:rsidP="0089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</w:t>
      </w:r>
      <w:proofErr w:type="spellStart"/>
      <w:proofErr w:type="gramStart"/>
      <w:r w:rsidRPr="004D3F31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Заместитель директора по УВР</w:t>
      </w: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методического совета                                               ______________</w:t>
      </w:r>
      <w:proofErr w:type="spellStart"/>
      <w:r w:rsidRPr="004D3F31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МБОУ СОШ №50</w:t>
      </w: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от ________2019 года № ____                                     ______________2019 года</w:t>
      </w: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F31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Pr="004D3F31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4D3F31" w:rsidRPr="004D3F31" w:rsidRDefault="004D3F31" w:rsidP="004D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3F31" w:rsidRPr="008949B3" w:rsidRDefault="004D3F31" w:rsidP="0089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F31" w:rsidRPr="008949B3" w:rsidSect="0045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2E" w:rsidRDefault="00DC692E">
      <w:pPr>
        <w:spacing w:after="0" w:line="240" w:lineRule="auto"/>
      </w:pPr>
      <w:r>
        <w:separator/>
      </w:r>
    </w:p>
  </w:endnote>
  <w:endnote w:type="continuationSeparator" w:id="0">
    <w:p w:rsidR="00DC692E" w:rsidRDefault="00DC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4324"/>
      <w:docPartObj>
        <w:docPartGallery w:val="Page Numbers (Bottom of Page)"/>
        <w:docPartUnique/>
      </w:docPartObj>
    </w:sdtPr>
    <w:sdtEndPr/>
    <w:sdtContent>
      <w:p w:rsidR="00D05938" w:rsidRDefault="00D059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F5">
          <w:rPr>
            <w:noProof/>
          </w:rPr>
          <w:t>11</w:t>
        </w:r>
        <w:r>
          <w:fldChar w:fldCharType="end"/>
        </w:r>
      </w:p>
    </w:sdtContent>
  </w:sdt>
  <w:p w:rsidR="00D05938" w:rsidRDefault="00D059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2E" w:rsidRDefault="00DC692E">
      <w:pPr>
        <w:spacing w:after="0" w:line="240" w:lineRule="auto"/>
      </w:pPr>
      <w:r>
        <w:separator/>
      </w:r>
    </w:p>
  </w:footnote>
  <w:footnote w:type="continuationSeparator" w:id="0">
    <w:p w:rsidR="00DC692E" w:rsidRDefault="00DC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8" w:rsidRDefault="00D059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66"/>
    <w:rsid w:val="00057B68"/>
    <w:rsid w:val="000A133C"/>
    <w:rsid w:val="000B14AF"/>
    <w:rsid w:val="001539ED"/>
    <w:rsid w:val="00174BF4"/>
    <w:rsid w:val="00193E55"/>
    <w:rsid w:val="001E0564"/>
    <w:rsid w:val="00291FF4"/>
    <w:rsid w:val="00296613"/>
    <w:rsid w:val="00297307"/>
    <w:rsid w:val="002A5DB9"/>
    <w:rsid w:val="002F0766"/>
    <w:rsid w:val="00332565"/>
    <w:rsid w:val="003E5076"/>
    <w:rsid w:val="00447866"/>
    <w:rsid w:val="004533AB"/>
    <w:rsid w:val="004D3F31"/>
    <w:rsid w:val="006636E3"/>
    <w:rsid w:val="00671029"/>
    <w:rsid w:val="00780186"/>
    <w:rsid w:val="007977F5"/>
    <w:rsid w:val="007D5334"/>
    <w:rsid w:val="00836F7E"/>
    <w:rsid w:val="008949B3"/>
    <w:rsid w:val="009A517D"/>
    <w:rsid w:val="00A05F36"/>
    <w:rsid w:val="00A11549"/>
    <w:rsid w:val="00A421CA"/>
    <w:rsid w:val="00A63BA2"/>
    <w:rsid w:val="00B11DE5"/>
    <w:rsid w:val="00B20EC1"/>
    <w:rsid w:val="00C629CD"/>
    <w:rsid w:val="00C763B1"/>
    <w:rsid w:val="00CA3B03"/>
    <w:rsid w:val="00CB1F75"/>
    <w:rsid w:val="00CB77E5"/>
    <w:rsid w:val="00D05938"/>
    <w:rsid w:val="00D06358"/>
    <w:rsid w:val="00D540CC"/>
    <w:rsid w:val="00DC692E"/>
    <w:rsid w:val="00E12944"/>
    <w:rsid w:val="00E3202C"/>
    <w:rsid w:val="00E7253E"/>
    <w:rsid w:val="00F35177"/>
    <w:rsid w:val="00F37EEE"/>
    <w:rsid w:val="00F427B4"/>
    <w:rsid w:val="00F4378D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05F3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3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1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186"/>
    <w:rPr>
      <w:rFonts w:eastAsiaTheme="minorEastAsia"/>
      <w:lang w:eastAsia="ru-RU"/>
    </w:rPr>
  </w:style>
  <w:style w:type="paragraph" w:customStyle="1" w:styleId="1">
    <w:name w:val="Обычный1"/>
    <w:rsid w:val="00F3517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05F3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3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1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186"/>
    <w:rPr>
      <w:rFonts w:eastAsiaTheme="minorEastAsia"/>
      <w:lang w:eastAsia="ru-RU"/>
    </w:rPr>
  </w:style>
  <w:style w:type="paragraph" w:customStyle="1" w:styleId="1">
    <w:name w:val="Обычный1"/>
    <w:rsid w:val="00F35177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B5E0-812A-48D7-878F-9466BD04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2019-06-18T18:21:00Z</cp:lastPrinted>
  <dcterms:created xsi:type="dcterms:W3CDTF">2018-01-12T17:24:00Z</dcterms:created>
  <dcterms:modified xsi:type="dcterms:W3CDTF">2019-10-03T18:36:00Z</dcterms:modified>
</cp:coreProperties>
</file>